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B16" w:rsidRPr="001B147D" w:rsidRDefault="00F07981" w:rsidP="00F07981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1B147D">
        <w:rPr>
          <w:rFonts w:ascii="Times New Roman" w:hAnsi="Times New Roman" w:cs="Times New Roman"/>
          <w:sz w:val="24"/>
          <w:szCs w:val="24"/>
          <w:lang w:val="ro-RO"/>
        </w:rPr>
        <w:t>Programul evenimentelor dedicate Zilei Naționale a Culturii</w:t>
      </w:r>
    </w:p>
    <w:tbl>
      <w:tblPr>
        <w:tblpPr w:leftFromText="180" w:rightFromText="180" w:vertAnchor="page" w:horzAnchor="page" w:tblpXSpec="center" w:tblpY="2270"/>
        <w:tblW w:w="10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7"/>
        <w:gridCol w:w="5871"/>
        <w:gridCol w:w="1734"/>
        <w:gridCol w:w="1109"/>
        <w:gridCol w:w="1557"/>
      </w:tblGrid>
      <w:tr w:rsidR="001B147D" w:rsidRPr="001B147D" w:rsidTr="00854601">
        <w:trPr>
          <w:trHeight w:val="217"/>
        </w:trPr>
        <w:tc>
          <w:tcPr>
            <w:tcW w:w="668" w:type="dxa"/>
          </w:tcPr>
          <w:p w:rsidR="001B147D" w:rsidRPr="001B147D" w:rsidRDefault="001B147D" w:rsidP="001B147D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/>
                <w:sz w:val="24"/>
                <w:szCs w:val="24"/>
                <w:lang w:val="ro-RO"/>
              </w:rPr>
              <w:t>1.</w:t>
            </w:r>
          </w:p>
        </w:tc>
        <w:tc>
          <w:tcPr>
            <w:tcW w:w="5927" w:type="dxa"/>
          </w:tcPr>
          <w:p w:rsidR="001B147D" w:rsidRPr="001B147D" w:rsidRDefault="001B147D" w:rsidP="001B147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Cenaclul „Conștiința Națională”</w:t>
            </w:r>
          </w:p>
          <w:p w:rsidR="001B147D" w:rsidRPr="001B147D" w:rsidRDefault="001B147D" w:rsidP="001B14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Lansarea volumului „Anotimpuri și culori”, care include cântece pe versuri de Grigore Vieru și muzică de Eugen </w:t>
            </w:r>
            <w:proofErr w:type="spellStart"/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Mamot</w:t>
            </w:r>
            <w:proofErr w:type="spellEnd"/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736" w:type="dxa"/>
          </w:tcPr>
          <w:p w:rsidR="001B147D" w:rsidRPr="001B147D" w:rsidRDefault="001B147D" w:rsidP="00997E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Biblioteca Națională pentru Copii  „Ion Creangă”, Filiala nr. 2 (str. 31 august 1989, nr. 121, Teatrul „Licurici”)</w:t>
            </w:r>
          </w:p>
        </w:tc>
        <w:tc>
          <w:tcPr>
            <w:tcW w:w="1044" w:type="dxa"/>
            <w:shd w:val="clear" w:color="auto" w:fill="auto"/>
          </w:tcPr>
          <w:p w:rsidR="001B147D" w:rsidRPr="001B147D" w:rsidRDefault="001B147D" w:rsidP="001B14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13:00</w:t>
            </w:r>
          </w:p>
        </w:tc>
        <w:tc>
          <w:tcPr>
            <w:tcW w:w="1563" w:type="dxa"/>
            <w:shd w:val="clear" w:color="auto" w:fill="auto"/>
          </w:tcPr>
          <w:p w:rsidR="001B147D" w:rsidRPr="001B147D" w:rsidRDefault="001B147D" w:rsidP="001B147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 ianuarie</w:t>
            </w:r>
          </w:p>
        </w:tc>
      </w:tr>
      <w:tr w:rsidR="001B147D" w:rsidRPr="001B147D" w:rsidTr="00854601">
        <w:trPr>
          <w:trHeight w:val="217"/>
        </w:trPr>
        <w:tc>
          <w:tcPr>
            <w:tcW w:w="668" w:type="dxa"/>
          </w:tcPr>
          <w:p w:rsidR="001B147D" w:rsidRPr="001B147D" w:rsidRDefault="001B147D" w:rsidP="001B147D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5927" w:type="dxa"/>
          </w:tcPr>
          <w:p w:rsidR="001B147D" w:rsidRPr="001B147D" w:rsidRDefault="001B147D" w:rsidP="001B147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Întâlnire cu scriitorul Leo Butnaru și discuție pe marginea expoziției de carte „Supremele universități ale verbului”</w:t>
            </w:r>
          </w:p>
        </w:tc>
        <w:tc>
          <w:tcPr>
            <w:tcW w:w="1736" w:type="dxa"/>
          </w:tcPr>
          <w:p w:rsidR="001B147D" w:rsidRPr="001B147D" w:rsidRDefault="001B147D" w:rsidP="00997E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Muzeul Național de Literatură Mihail Kogălniceanu, Sala Gheorghe Cincilei</w:t>
            </w:r>
          </w:p>
        </w:tc>
        <w:tc>
          <w:tcPr>
            <w:tcW w:w="1044" w:type="dxa"/>
            <w:shd w:val="clear" w:color="auto" w:fill="auto"/>
          </w:tcPr>
          <w:p w:rsidR="001B147D" w:rsidRPr="001B147D" w:rsidRDefault="001B147D" w:rsidP="001B14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09:00</w:t>
            </w:r>
          </w:p>
        </w:tc>
        <w:tc>
          <w:tcPr>
            <w:tcW w:w="1563" w:type="dxa"/>
            <w:shd w:val="clear" w:color="auto" w:fill="auto"/>
          </w:tcPr>
          <w:p w:rsidR="001B147D" w:rsidRPr="001B147D" w:rsidRDefault="001B147D" w:rsidP="001B147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 ianuarie</w:t>
            </w:r>
          </w:p>
        </w:tc>
      </w:tr>
      <w:tr w:rsidR="001B147D" w:rsidRPr="001B147D" w:rsidTr="00854601">
        <w:trPr>
          <w:trHeight w:val="217"/>
        </w:trPr>
        <w:tc>
          <w:tcPr>
            <w:tcW w:w="668" w:type="dxa"/>
          </w:tcPr>
          <w:p w:rsidR="001B147D" w:rsidRPr="001B147D" w:rsidRDefault="001B147D" w:rsidP="001B147D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/>
                <w:sz w:val="24"/>
                <w:szCs w:val="24"/>
                <w:lang w:val="ro-RO"/>
              </w:rPr>
              <w:t>3.</w:t>
            </w:r>
          </w:p>
        </w:tc>
        <w:tc>
          <w:tcPr>
            <w:tcW w:w="5927" w:type="dxa"/>
          </w:tcPr>
          <w:p w:rsidR="001B147D" w:rsidRPr="001B147D" w:rsidRDefault="001B147D" w:rsidP="001B147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Depunere de flori la bustul lui Mihai Eminescu </w:t>
            </w:r>
          </w:p>
          <w:p w:rsidR="001B147D" w:rsidRPr="001B147D" w:rsidRDefault="001B147D" w:rsidP="001B147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Pavilionul Melancolie. Recital din creația poetului Mihai Eminescu</w:t>
            </w:r>
          </w:p>
        </w:tc>
        <w:tc>
          <w:tcPr>
            <w:tcW w:w="1736" w:type="dxa"/>
          </w:tcPr>
          <w:p w:rsidR="001B147D" w:rsidRPr="001B147D" w:rsidRDefault="001B147D" w:rsidP="00997E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Muzeul Național de Literatură Mihail Kogălniceanu</w:t>
            </w:r>
          </w:p>
          <w:p w:rsidR="001B147D" w:rsidRPr="001B147D" w:rsidRDefault="001B147D" w:rsidP="00997E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Aleea Clasicilor din Parcul Ștefan cel Mare și Sfânt</w:t>
            </w:r>
          </w:p>
        </w:tc>
        <w:tc>
          <w:tcPr>
            <w:tcW w:w="1044" w:type="dxa"/>
            <w:shd w:val="clear" w:color="auto" w:fill="auto"/>
          </w:tcPr>
          <w:p w:rsidR="001B147D" w:rsidRPr="001B147D" w:rsidRDefault="001B147D" w:rsidP="001B14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10:</w:t>
            </w: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</w:t>
            </w:r>
          </w:p>
        </w:tc>
        <w:tc>
          <w:tcPr>
            <w:tcW w:w="1563" w:type="dxa"/>
            <w:shd w:val="clear" w:color="auto" w:fill="auto"/>
          </w:tcPr>
          <w:p w:rsidR="001B147D" w:rsidRPr="001B147D" w:rsidRDefault="001B147D" w:rsidP="001B147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 ianuarie</w:t>
            </w:r>
          </w:p>
        </w:tc>
      </w:tr>
      <w:tr w:rsidR="001B147D" w:rsidRPr="001B147D" w:rsidTr="00854601">
        <w:trPr>
          <w:trHeight w:val="217"/>
        </w:trPr>
        <w:tc>
          <w:tcPr>
            <w:tcW w:w="668" w:type="dxa"/>
          </w:tcPr>
          <w:p w:rsidR="001B147D" w:rsidRPr="001B147D" w:rsidRDefault="00DF730C" w:rsidP="001B147D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4.</w:t>
            </w:r>
          </w:p>
        </w:tc>
        <w:tc>
          <w:tcPr>
            <w:tcW w:w="5927" w:type="dxa"/>
          </w:tcPr>
          <w:p w:rsidR="001B147D" w:rsidRPr="001B147D" w:rsidRDefault="001B147D" w:rsidP="001B147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Eminescu ne inspiră: Ședința Salonului literar-artistic „La Creangă”</w:t>
            </w:r>
          </w:p>
          <w:p w:rsidR="001B147D" w:rsidRPr="001B147D" w:rsidRDefault="001B147D" w:rsidP="001B14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Recital poetic susținut de discipolii actriței Claudia </w:t>
            </w:r>
            <w:proofErr w:type="spellStart"/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Pătrînac-Caranfil</w:t>
            </w:r>
            <w:proofErr w:type="spellEnd"/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poeți invitați.</w:t>
            </w:r>
          </w:p>
        </w:tc>
        <w:tc>
          <w:tcPr>
            <w:tcW w:w="1736" w:type="dxa"/>
          </w:tcPr>
          <w:p w:rsidR="001B147D" w:rsidRPr="001B147D" w:rsidRDefault="001B147D" w:rsidP="00997E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Biblioteca Națională pentru Copii </w:t>
            </w: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„Ion Creangă”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Filiala nr. 2 (str. 31 august 1989, nr. 121, Teatrul „Licurici”)</w:t>
            </w:r>
          </w:p>
          <w:p w:rsidR="001B147D" w:rsidRPr="001B147D" w:rsidRDefault="001B147D" w:rsidP="00997E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44" w:type="dxa"/>
            <w:shd w:val="clear" w:color="auto" w:fill="auto"/>
          </w:tcPr>
          <w:p w:rsidR="001B147D" w:rsidRPr="001B147D" w:rsidRDefault="001B147D" w:rsidP="001B14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10:</w:t>
            </w: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</w:t>
            </w:r>
          </w:p>
        </w:tc>
        <w:tc>
          <w:tcPr>
            <w:tcW w:w="1563" w:type="dxa"/>
            <w:shd w:val="clear" w:color="auto" w:fill="auto"/>
          </w:tcPr>
          <w:p w:rsidR="001B147D" w:rsidRPr="001B147D" w:rsidRDefault="001B147D" w:rsidP="001B147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 ianuarie</w:t>
            </w:r>
          </w:p>
        </w:tc>
      </w:tr>
      <w:tr w:rsidR="00997E91" w:rsidRPr="00997E91" w:rsidTr="00854601">
        <w:trPr>
          <w:trHeight w:val="217"/>
        </w:trPr>
        <w:tc>
          <w:tcPr>
            <w:tcW w:w="668" w:type="dxa"/>
          </w:tcPr>
          <w:p w:rsidR="001B147D" w:rsidRPr="00997E91" w:rsidRDefault="00DF730C" w:rsidP="001B147D">
            <w:pPr>
              <w:pStyle w:val="a3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5.</w:t>
            </w:r>
          </w:p>
        </w:tc>
        <w:tc>
          <w:tcPr>
            <w:tcW w:w="5927" w:type="dxa"/>
          </w:tcPr>
          <w:p w:rsidR="001B147D" w:rsidRPr="00997E91" w:rsidRDefault="001B147D" w:rsidP="001B147D">
            <w:pPr>
              <w:spacing w:line="36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o-RO"/>
              </w:rPr>
            </w:pPr>
            <w:r w:rsidRPr="00997E9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Inaugurarea expoziției de cărți, fotografii și documente literare „Aron Pumnul și Mihai Eminescu” (Din colecțiile Muzeului Național de Literatură „Mihail Kogălniceanu”</w:t>
            </w:r>
            <w:r w:rsidRPr="00997E9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br/>
            </w:r>
          </w:p>
          <w:p w:rsidR="001B147D" w:rsidRPr="00997E91" w:rsidRDefault="001B147D" w:rsidP="001B147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997E9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o-RO"/>
              </w:rPr>
              <w:t xml:space="preserve">Simpozionul Științific Național </w:t>
            </w:r>
            <w:r w:rsidRPr="00997E9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„</w:t>
            </w:r>
            <w:r w:rsidRPr="00997E9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o-RO"/>
              </w:rPr>
              <w:t>Îmbracă-te în doliu, frumoasă Bucovină...!</w:t>
            </w:r>
            <w:r w:rsidRPr="00997E9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” Aron Pumnul - Mihai Eminescu</w:t>
            </w:r>
          </w:p>
          <w:p w:rsidR="001B147D" w:rsidRPr="00997E91" w:rsidRDefault="001B147D" w:rsidP="001B1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736" w:type="dxa"/>
          </w:tcPr>
          <w:p w:rsidR="001B147D" w:rsidRPr="00997E91" w:rsidRDefault="001B147D" w:rsidP="00997E9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997E9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lastRenderedPageBreak/>
              <w:t xml:space="preserve">Muzeul Național de Literatură Mihail </w:t>
            </w:r>
            <w:r w:rsidRPr="00997E9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lastRenderedPageBreak/>
              <w:t>Kogălniceanu</w:t>
            </w:r>
          </w:p>
          <w:p w:rsidR="00997E91" w:rsidRDefault="00997E91" w:rsidP="00997E9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  <w:p w:rsidR="001B147D" w:rsidRPr="00997E91" w:rsidRDefault="001B147D" w:rsidP="00997E9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997E9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Sala cu cămin a Casei scriitorilor</w:t>
            </w:r>
          </w:p>
        </w:tc>
        <w:tc>
          <w:tcPr>
            <w:tcW w:w="1044" w:type="dxa"/>
            <w:shd w:val="clear" w:color="auto" w:fill="auto"/>
          </w:tcPr>
          <w:p w:rsidR="001B147D" w:rsidRPr="00997E91" w:rsidRDefault="00997E91" w:rsidP="001B1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lastRenderedPageBreak/>
              <w:t>12:</w:t>
            </w:r>
            <w:r w:rsidR="001B147D" w:rsidRPr="00997E9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00</w:t>
            </w:r>
          </w:p>
        </w:tc>
        <w:tc>
          <w:tcPr>
            <w:tcW w:w="1563" w:type="dxa"/>
            <w:shd w:val="clear" w:color="auto" w:fill="auto"/>
          </w:tcPr>
          <w:p w:rsidR="001B147D" w:rsidRPr="00997E91" w:rsidRDefault="001B147D" w:rsidP="001B1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997E9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15 ianuarie</w:t>
            </w:r>
          </w:p>
        </w:tc>
      </w:tr>
      <w:tr w:rsidR="00997E91" w:rsidRPr="001B147D" w:rsidTr="00854601">
        <w:trPr>
          <w:trHeight w:val="217"/>
        </w:trPr>
        <w:tc>
          <w:tcPr>
            <w:tcW w:w="668" w:type="dxa"/>
          </w:tcPr>
          <w:p w:rsidR="00997E91" w:rsidRPr="001B147D" w:rsidRDefault="00DF730C" w:rsidP="00997E9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6.</w:t>
            </w:r>
          </w:p>
        </w:tc>
        <w:tc>
          <w:tcPr>
            <w:tcW w:w="5927" w:type="dxa"/>
          </w:tcPr>
          <w:p w:rsidR="00997E91" w:rsidRPr="001B147D" w:rsidRDefault="00997E91" w:rsidP="00997E9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  <w:r w:rsidRPr="001B147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Cinema </w:t>
            </w:r>
            <w:proofErr w:type="spellStart"/>
            <w:r w:rsidRPr="001B147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Weboteca</w:t>
            </w:r>
            <w:proofErr w:type="spellEnd"/>
            <w:r w:rsidRPr="001B147D">
              <w:rPr>
                <w:rFonts w:ascii="Times New Roman" w:hAnsi="Times New Roman" w:cs="Times New Roman"/>
                <w:sz w:val="24"/>
                <w:szCs w:val="24"/>
                <w:lang w:val="ro-RO" w:eastAsia="ru-RU"/>
              </w:rPr>
              <w:t xml:space="preserve">. Proiecție de filme despre </w:t>
            </w:r>
            <w:r w:rsidRPr="001B147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 xml:space="preserve">Mihai EMINESCU. </w:t>
            </w:r>
          </w:p>
        </w:tc>
        <w:tc>
          <w:tcPr>
            <w:tcW w:w="1736" w:type="dxa"/>
          </w:tcPr>
          <w:p w:rsidR="00997E91" w:rsidRPr="001B147D" w:rsidRDefault="00997E91" w:rsidP="00997E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Biblioteca Națională a Republicii Moldova</w:t>
            </w:r>
          </w:p>
        </w:tc>
        <w:tc>
          <w:tcPr>
            <w:tcW w:w="1044" w:type="dxa"/>
            <w:shd w:val="clear" w:color="auto" w:fill="auto"/>
          </w:tcPr>
          <w:p w:rsidR="00997E91" w:rsidRPr="001B147D" w:rsidRDefault="00997E91" w:rsidP="00997E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12:</w:t>
            </w: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</w:t>
            </w:r>
          </w:p>
        </w:tc>
        <w:tc>
          <w:tcPr>
            <w:tcW w:w="1563" w:type="dxa"/>
            <w:shd w:val="clear" w:color="auto" w:fill="auto"/>
          </w:tcPr>
          <w:p w:rsidR="00997E91" w:rsidRPr="001B147D" w:rsidRDefault="00997E91" w:rsidP="00997E9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 ianu</w:t>
            </w: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arie</w:t>
            </w:r>
          </w:p>
        </w:tc>
      </w:tr>
      <w:tr w:rsidR="00997E91" w:rsidRPr="001B147D" w:rsidTr="00854601">
        <w:trPr>
          <w:trHeight w:val="217"/>
        </w:trPr>
        <w:tc>
          <w:tcPr>
            <w:tcW w:w="668" w:type="dxa"/>
          </w:tcPr>
          <w:p w:rsidR="00997E91" w:rsidRPr="001B147D" w:rsidRDefault="00DF730C" w:rsidP="00997E9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7.</w:t>
            </w:r>
          </w:p>
        </w:tc>
        <w:tc>
          <w:tcPr>
            <w:tcW w:w="5927" w:type="dxa"/>
          </w:tcPr>
          <w:p w:rsidR="00997E91" w:rsidRPr="001B147D" w:rsidRDefault="00997E91" w:rsidP="00997E9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 vorbirea, scrierea unui om se poate cunoaște gradul său de cultură</w:t>
            </w:r>
          </w:p>
          <w:p w:rsidR="00997E91" w:rsidRPr="001B147D" w:rsidRDefault="00997E91" w:rsidP="00997E9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Ședința Clubului „Generația </w:t>
            </w:r>
            <w:proofErr w:type="spellStart"/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Zet</w:t>
            </w:r>
            <w:proofErr w:type="spellEnd"/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”. Discuție despre importanta educației lingvistice și literare în formarea culturii unei personalități.</w:t>
            </w:r>
          </w:p>
        </w:tc>
        <w:tc>
          <w:tcPr>
            <w:tcW w:w="1736" w:type="dxa"/>
          </w:tcPr>
          <w:p w:rsidR="00997E91" w:rsidRPr="001B147D" w:rsidRDefault="00997E91" w:rsidP="00997E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Biblioteca Națională pentru Copii</w:t>
            </w: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„Ion Creangă” Filiala nr. 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(str. Petru Movilă nr. 27)</w:t>
            </w:r>
          </w:p>
        </w:tc>
        <w:tc>
          <w:tcPr>
            <w:tcW w:w="1044" w:type="dxa"/>
            <w:shd w:val="clear" w:color="auto" w:fill="auto"/>
          </w:tcPr>
          <w:p w:rsidR="00997E91" w:rsidRPr="001B147D" w:rsidRDefault="00997E91" w:rsidP="00997E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12:</w:t>
            </w: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</w:t>
            </w:r>
          </w:p>
        </w:tc>
        <w:tc>
          <w:tcPr>
            <w:tcW w:w="1563" w:type="dxa"/>
            <w:shd w:val="clear" w:color="auto" w:fill="auto"/>
          </w:tcPr>
          <w:p w:rsidR="00997E91" w:rsidRPr="001B147D" w:rsidRDefault="00997E91" w:rsidP="00997E9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 ianuarie</w:t>
            </w:r>
          </w:p>
        </w:tc>
      </w:tr>
      <w:tr w:rsidR="00997E91" w:rsidRPr="001B147D" w:rsidTr="00854601">
        <w:trPr>
          <w:trHeight w:val="217"/>
        </w:trPr>
        <w:tc>
          <w:tcPr>
            <w:tcW w:w="668" w:type="dxa"/>
          </w:tcPr>
          <w:p w:rsidR="00997E91" w:rsidRPr="001B147D" w:rsidRDefault="00DF730C" w:rsidP="00997E9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8.</w:t>
            </w:r>
          </w:p>
        </w:tc>
        <w:tc>
          <w:tcPr>
            <w:tcW w:w="5927" w:type="dxa"/>
          </w:tcPr>
          <w:p w:rsidR="00997E91" w:rsidRPr="001B147D" w:rsidRDefault="00997E91" w:rsidP="00997E9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Mihai Eminescu „Luceafărul”: abordare contemporană</w:t>
            </w:r>
          </w:p>
          <w:p w:rsidR="00997E91" w:rsidRPr="001B147D" w:rsidRDefault="00997E91" w:rsidP="00997E9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Vizionarea și discutarea filmului „Luceafărul” de Emil Loteanu.</w:t>
            </w:r>
          </w:p>
        </w:tc>
        <w:tc>
          <w:tcPr>
            <w:tcW w:w="1736" w:type="dxa"/>
          </w:tcPr>
          <w:p w:rsidR="00997E91" w:rsidRPr="001B147D" w:rsidRDefault="00997E91" w:rsidP="00997E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Biblioteca Națională pentru Copii</w:t>
            </w: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„Ion Creangă”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Secția </w:t>
            </w: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Mediateca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(str. </w:t>
            </w:r>
            <w:proofErr w:type="spellStart"/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Șciusev</w:t>
            </w:r>
            <w:proofErr w:type="spellEnd"/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65)</w:t>
            </w:r>
          </w:p>
        </w:tc>
        <w:tc>
          <w:tcPr>
            <w:tcW w:w="1044" w:type="dxa"/>
            <w:shd w:val="clear" w:color="auto" w:fill="auto"/>
          </w:tcPr>
          <w:p w:rsidR="00997E91" w:rsidRPr="001B147D" w:rsidRDefault="00997E91" w:rsidP="00997E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14:</w:t>
            </w: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</w:t>
            </w:r>
          </w:p>
        </w:tc>
        <w:tc>
          <w:tcPr>
            <w:tcW w:w="1563" w:type="dxa"/>
            <w:shd w:val="clear" w:color="auto" w:fill="auto"/>
          </w:tcPr>
          <w:p w:rsidR="00997E91" w:rsidRPr="001B147D" w:rsidRDefault="00997E91" w:rsidP="00997E9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 ianuarie</w:t>
            </w:r>
          </w:p>
        </w:tc>
      </w:tr>
      <w:tr w:rsidR="006067B4" w:rsidRPr="001B147D" w:rsidTr="00854601">
        <w:trPr>
          <w:trHeight w:val="217"/>
        </w:trPr>
        <w:tc>
          <w:tcPr>
            <w:tcW w:w="668" w:type="dxa"/>
          </w:tcPr>
          <w:p w:rsidR="006067B4" w:rsidRPr="001B147D" w:rsidRDefault="00DF730C" w:rsidP="00997E9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9.</w:t>
            </w:r>
          </w:p>
        </w:tc>
        <w:tc>
          <w:tcPr>
            <w:tcW w:w="5927" w:type="dxa"/>
          </w:tcPr>
          <w:p w:rsidR="006067B4" w:rsidRPr="001B147D" w:rsidRDefault="006067B4" w:rsidP="00997E9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Gala premiilor Ministerului Educației, Culturii și Cercetării în domeniul culturii, ediția 2018</w:t>
            </w:r>
          </w:p>
        </w:tc>
        <w:tc>
          <w:tcPr>
            <w:tcW w:w="1736" w:type="dxa"/>
          </w:tcPr>
          <w:p w:rsidR="006067B4" w:rsidRDefault="006067B4" w:rsidP="00997E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Palatul Republicii</w:t>
            </w:r>
          </w:p>
        </w:tc>
        <w:tc>
          <w:tcPr>
            <w:tcW w:w="1044" w:type="dxa"/>
            <w:shd w:val="clear" w:color="auto" w:fill="auto"/>
          </w:tcPr>
          <w:p w:rsidR="006067B4" w:rsidRDefault="006067B4" w:rsidP="00997E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15:00</w:t>
            </w:r>
          </w:p>
        </w:tc>
        <w:tc>
          <w:tcPr>
            <w:tcW w:w="1563" w:type="dxa"/>
            <w:shd w:val="clear" w:color="auto" w:fill="auto"/>
          </w:tcPr>
          <w:p w:rsidR="006067B4" w:rsidRPr="001B147D" w:rsidRDefault="006067B4" w:rsidP="00997E9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 ianuarie</w:t>
            </w:r>
          </w:p>
        </w:tc>
      </w:tr>
      <w:tr w:rsidR="00DF730C" w:rsidRPr="001B147D" w:rsidTr="00854601">
        <w:trPr>
          <w:trHeight w:val="217"/>
        </w:trPr>
        <w:tc>
          <w:tcPr>
            <w:tcW w:w="668" w:type="dxa"/>
          </w:tcPr>
          <w:p w:rsidR="00DF730C" w:rsidRPr="001B147D" w:rsidRDefault="00DF730C" w:rsidP="00997E9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10.</w:t>
            </w:r>
          </w:p>
        </w:tc>
        <w:tc>
          <w:tcPr>
            <w:tcW w:w="5927" w:type="dxa"/>
          </w:tcPr>
          <w:p w:rsidR="00DF730C" w:rsidRDefault="00DF730C" w:rsidP="00DF73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Muzeul Național de Artă al Moldovei, Ziua Ușilor Deschise, cu intrare gratuită</w:t>
            </w:r>
          </w:p>
        </w:tc>
        <w:tc>
          <w:tcPr>
            <w:tcW w:w="1736" w:type="dxa"/>
          </w:tcPr>
          <w:p w:rsidR="00DF730C" w:rsidRDefault="00DF730C" w:rsidP="00997E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Muzeul Național de Artă al Moldovei</w:t>
            </w:r>
          </w:p>
        </w:tc>
        <w:tc>
          <w:tcPr>
            <w:tcW w:w="1044" w:type="dxa"/>
            <w:shd w:val="clear" w:color="auto" w:fill="auto"/>
          </w:tcPr>
          <w:p w:rsidR="00DF730C" w:rsidRDefault="00DF730C" w:rsidP="00997E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 parcursul zilei</w:t>
            </w:r>
          </w:p>
        </w:tc>
        <w:tc>
          <w:tcPr>
            <w:tcW w:w="1563" w:type="dxa"/>
            <w:shd w:val="clear" w:color="auto" w:fill="auto"/>
          </w:tcPr>
          <w:p w:rsidR="00DF730C" w:rsidRDefault="00DF730C" w:rsidP="00997E9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 ianuarie</w:t>
            </w:r>
          </w:p>
        </w:tc>
      </w:tr>
      <w:tr w:rsidR="00997E91" w:rsidRPr="001B147D" w:rsidTr="00854601">
        <w:trPr>
          <w:trHeight w:val="217"/>
        </w:trPr>
        <w:tc>
          <w:tcPr>
            <w:tcW w:w="668" w:type="dxa"/>
          </w:tcPr>
          <w:p w:rsidR="00997E91" w:rsidRPr="001B147D" w:rsidRDefault="00DF730C" w:rsidP="00997E9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11.</w:t>
            </w:r>
          </w:p>
        </w:tc>
        <w:tc>
          <w:tcPr>
            <w:tcW w:w="5927" w:type="dxa"/>
          </w:tcPr>
          <w:p w:rsidR="00997E91" w:rsidRPr="001B147D" w:rsidRDefault="00997E91" w:rsidP="00997E9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Recunoaște personalitățile culturii naționale</w:t>
            </w:r>
          </w:p>
          <w:p w:rsidR="00997E91" w:rsidRPr="001B147D" w:rsidRDefault="00997E91" w:rsidP="00997E9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Concurs on-line pe Facebook. Câștigătorii vor primi în dar câte o carte.</w:t>
            </w:r>
          </w:p>
        </w:tc>
        <w:tc>
          <w:tcPr>
            <w:tcW w:w="1736" w:type="dxa"/>
          </w:tcPr>
          <w:p w:rsidR="00997E91" w:rsidRPr="001B147D" w:rsidRDefault="00997E91" w:rsidP="00997E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Biblioteca Națională pentru Copii </w:t>
            </w: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„Ion Creangă”</w:t>
            </w:r>
          </w:p>
        </w:tc>
        <w:tc>
          <w:tcPr>
            <w:tcW w:w="1044" w:type="dxa"/>
            <w:shd w:val="clear" w:color="auto" w:fill="auto"/>
          </w:tcPr>
          <w:p w:rsidR="00997E91" w:rsidRPr="001B147D" w:rsidRDefault="00997E91" w:rsidP="00997E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9:00-17:</w:t>
            </w: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</w:t>
            </w:r>
          </w:p>
        </w:tc>
        <w:tc>
          <w:tcPr>
            <w:tcW w:w="1563" w:type="dxa"/>
            <w:shd w:val="clear" w:color="auto" w:fill="auto"/>
          </w:tcPr>
          <w:p w:rsidR="00997E91" w:rsidRPr="001B147D" w:rsidRDefault="00997E91" w:rsidP="00997E9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 ianuarie</w:t>
            </w:r>
          </w:p>
        </w:tc>
      </w:tr>
      <w:tr w:rsidR="00997E91" w:rsidRPr="001B147D" w:rsidTr="00854601">
        <w:trPr>
          <w:trHeight w:val="217"/>
        </w:trPr>
        <w:tc>
          <w:tcPr>
            <w:tcW w:w="668" w:type="dxa"/>
          </w:tcPr>
          <w:p w:rsidR="00997E91" w:rsidRPr="001B147D" w:rsidRDefault="00DF730C" w:rsidP="00997E9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12.</w:t>
            </w:r>
          </w:p>
        </w:tc>
        <w:tc>
          <w:tcPr>
            <w:tcW w:w="5927" w:type="dxa"/>
          </w:tcPr>
          <w:p w:rsidR="00997E91" w:rsidRPr="001B147D" w:rsidRDefault="00997E91" w:rsidP="00997E9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  <w:r w:rsidRPr="001B147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Vernisajul expoziției „100 de cămăși basarabene salvate de la dispariție”</w:t>
            </w:r>
          </w:p>
        </w:tc>
        <w:tc>
          <w:tcPr>
            <w:tcW w:w="1736" w:type="dxa"/>
          </w:tcPr>
          <w:p w:rsidR="00997E91" w:rsidRPr="001B147D" w:rsidRDefault="00997E91" w:rsidP="00997E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uzeul Național de Etnografie și Istorie Naturală</w:t>
            </w:r>
          </w:p>
        </w:tc>
        <w:tc>
          <w:tcPr>
            <w:tcW w:w="1044" w:type="dxa"/>
            <w:shd w:val="clear" w:color="auto" w:fill="auto"/>
          </w:tcPr>
          <w:p w:rsidR="00997E91" w:rsidRPr="001B147D" w:rsidRDefault="00997E91" w:rsidP="00997E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</w:t>
            </w:r>
          </w:p>
        </w:tc>
        <w:tc>
          <w:tcPr>
            <w:tcW w:w="1563" w:type="dxa"/>
            <w:shd w:val="clear" w:color="auto" w:fill="auto"/>
          </w:tcPr>
          <w:p w:rsidR="00997E91" w:rsidRPr="001B147D" w:rsidRDefault="00997E91" w:rsidP="00997E9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 ianuarie</w:t>
            </w:r>
          </w:p>
        </w:tc>
      </w:tr>
      <w:tr w:rsidR="00997E91" w:rsidRPr="001B147D" w:rsidTr="00854601">
        <w:trPr>
          <w:trHeight w:val="217"/>
        </w:trPr>
        <w:tc>
          <w:tcPr>
            <w:tcW w:w="668" w:type="dxa"/>
          </w:tcPr>
          <w:p w:rsidR="00997E91" w:rsidRPr="001B147D" w:rsidRDefault="00DF730C" w:rsidP="00997E9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13.</w:t>
            </w:r>
          </w:p>
        </w:tc>
        <w:tc>
          <w:tcPr>
            <w:tcW w:w="5927" w:type="dxa"/>
          </w:tcPr>
          <w:p w:rsidR="00997E91" w:rsidRPr="001B147D" w:rsidRDefault="00997E91" w:rsidP="00997E9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  <w:r w:rsidRPr="001B147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 xml:space="preserve">Concert dedicat Zilei Naționale a Culturii </w:t>
            </w:r>
          </w:p>
          <w:p w:rsidR="00997E91" w:rsidRPr="001B147D" w:rsidRDefault="00997E91" w:rsidP="00997E9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  <w:r w:rsidRPr="001B147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 xml:space="preserve">Orchestra Națională de Cameră; Corul Național de </w:t>
            </w:r>
            <w:r w:rsidRPr="001B147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lastRenderedPageBreak/>
              <w:t xml:space="preserve">Cameră; Ansamblul de Fluieraș. </w:t>
            </w:r>
          </w:p>
        </w:tc>
        <w:tc>
          <w:tcPr>
            <w:tcW w:w="1736" w:type="dxa"/>
          </w:tcPr>
          <w:p w:rsidR="00997E91" w:rsidRPr="001B147D" w:rsidRDefault="00997E91" w:rsidP="00997E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Sala cu Orgă</w:t>
            </w:r>
          </w:p>
        </w:tc>
        <w:tc>
          <w:tcPr>
            <w:tcW w:w="1044" w:type="dxa"/>
            <w:shd w:val="clear" w:color="auto" w:fill="auto"/>
          </w:tcPr>
          <w:p w:rsidR="00997E91" w:rsidRPr="001B147D" w:rsidRDefault="00997E91" w:rsidP="00997E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18:</w:t>
            </w: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</w:t>
            </w:r>
          </w:p>
        </w:tc>
        <w:tc>
          <w:tcPr>
            <w:tcW w:w="1563" w:type="dxa"/>
            <w:shd w:val="clear" w:color="auto" w:fill="auto"/>
          </w:tcPr>
          <w:p w:rsidR="00997E91" w:rsidRPr="001B147D" w:rsidRDefault="00997E91" w:rsidP="00997E9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 ianuarie</w:t>
            </w:r>
          </w:p>
        </w:tc>
      </w:tr>
      <w:tr w:rsidR="00DF730C" w:rsidRPr="001B147D" w:rsidTr="00854601">
        <w:trPr>
          <w:trHeight w:val="217"/>
        </w:trPr>
        <w:tc>
          <w:tcPr>
            <w:tcW w:w="668" w:type="dxa"/>
          </w:tcPr>
          <w:p w:rsidR="00DF730C" w:rsidRPr="001B147D" w:rsidRDefault="00DF730C" w:rsidP="00997E9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14.</w:t>
            </w:r>
          </w:p>
        </w:tc>
        <w:tc>
          <w:tcPr>
            <w:tcW w:w="5927" w:type="dxa"/>
          </w:tcPr>
          <w:p w:rsidR="00DF730C" w:rsidRDefault="00DF730C" w:rsidP="00997E9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Inaugurarea expoziției personale Vasile Rață</w:t>
            </w:r>
          </w:p>
          <w:p w:rsidR="00DF730C" w:rsidRPr="00DF730C" w:rsidRDefault="00DF730C" w:rsidP="00997E91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o-RO" w:eastAsia="ru-RU"/>
              </w:rPr>
              <w:t>De la = la =</w:t>
            </w:r>
          </w:p>
        </w:tc>
        <w:tc>
          <w:tcPr>
            <w:tcW w:w="1736" w:type="dxa"/>
          </w:tcPr>
          <w:p w:rsidR="00DF730C" w:rsidRPr="001B147D" w:rsidRDefault="00DF730C" w:rsidP="00997E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Muzeul Național de Artă al Moldovei</w:t>
            </w:r>
          </w:p>
        </w:tc>
        <w:tc>
          <w:tcPr>
            <w:tcW w:w="1044" w:type="dxa"/>
            <w:shd w:val="clear" w:color="auto" w:fill="auto"/>
          </w:tcPr>
          <w:p w:rsidR="00DF730C" w:rsidRDefault="00545965" w:rsidP="00997E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16:00</w:t>
            </w:r>
          </w:p>
        </w:tc>
        <w:tc>
          <w:tcPr>
            <w:tcW w:w="1563" w:type="dxa"/>
            <w:shd w:val="clear" w:color="auto" w:fill="auto"/>
          </w:tcPr>
          <w:p w:rsidR="00DF730C" w:rsidRPr="001B147D" w:rsidRDefault="00DF730C" w:rsidP="00997E9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 ianuarie</w:t>
            </w:r>
          </w:p>
        </w:tc>
      </w:tr>
      <w:tr w:rsidR="00997E91" w:rsidRPr="001B147D" w:rsidTr="00854601">
        <w:trPr>
          <w:trHeight w:val="217"/>
        </w:trPr>
        <w:tc>
          <w:tcPr>
            <w:tcW w:w="668" w:type="dxa"/>
          </w:tcPr>
          <w:p w:rsidR="00997E91" w:rsidRPr="001B147D" w:rsidRDefault="00DF730C" w:rsidP="00997E9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15.</w:t>
            </w:r>
          </w:p>
        </w:tc>
        <w:tc>
          <w:tcPr>
            <w:tcW w:w="5927" w:type="dxa"/>
          </w:tcPr>
          <w:p w:rsidR="00997E91" w:rsidRPr="001B147D" w:rsidRDefault="00997E91" w:rsidP="00997E9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  <w:r w:rsidRPr="001B147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 xml:space="preserve">Vernisajul expoziției „Suflet frământat în lut” dedicată împlinirii a 25 de ani de activitate a meșterului popular Zaharia </w:t>
            </w:r>
            <w:proofErr w:type="spellStart"/>
            <w:r w:rsidRPr="001B147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Triboi</w:t>
            </w:r>
            <w:proofErr w:type="spellEnd"/>
            <w:r w:rsidRPr="001B147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.</w:t>
            </w:r>
          </w:p>
        </w:tc>
        <w:tc>
          <w:tcPr>
            <w:tcW w:w="1736" w:type="dxa"/>
          </w:tcPr>
          <w:p w:rsidR="00997E91" w:rsidRPr="001B147D" w:rsidRDefault="00997E91" w:rsidP="00997E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uzeul Național de Etnografie și Istorie Naturală</w:t>
            </w:r>
          </w:p>
        </w:tc>
        <w:tc>
          <w:tcPr>
            <w:tcW w:w="1044" w:type="dxa"/>
            <w:shd w:val="clear" w:color="auto" w:fill="auto"/>
          </w:tcPr>
          <w:p w:rsidR="00997E91" w:rsidRPr="001B147D" w:rsidRDefault="00997E91" w:rsidP="00997E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13:</w:t>
            </w: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</w:t>
            </w:r>
          </w:p>
        </w:tc>
        <w:tc>
          <w:tcPr>
            <w:tcW w:w="1563" w:type="dxa"/>
            <w:shd w:val="clear" w:color="auto" w:fill="auto"/>
          </w:tcPr>
          <w:p w:rsidR="00997E91" w:rsidRPr="001B147D" w:rsidRDefault="00997E91" w:rsidP="00997E9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 ianuarie</w:t>
            </w:r>
          </w:p>
        </w:tc>
      </w:tr>
      <w:tr w:rsidR="00997E91" w:rsidRPr="001B147D" w:rsidTr="00854601">
        <w:trPr>
          <w:trHeight w:val="217"/>
        </w:trPr>
        <w:tc>
          <w:tcPr>
            <w:tcW w:w="668" w:type="dxa"/>
          </w:tcPr>
          <w:p w:rsidR="00997E91" w:rsidRPr="001B147D" w:rsidRDefault="00DF730C" w:rsidP="00997E9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16.</w:t>
            </w:r>
          </w:p>
        </w:tc>
        <w:tc>
          <w:tcPr>
            <w:tcW w:w="5927" w:type="dxa"/>
          </w:tcPr>
          <w:p w:rsidR="00997E91" w:rsidRPr="001B147D" w:rsidRDefault="00997E91" w:rsidP="00997E9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Atelier de grafică și Expoziț</w:t>
            </w:r>
            <w:r w:rsidRPr="001B147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ie de Grafică de Carte “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Clasicii literaturii naționale în creaț</w:t>
            </w:r>
            <w:r w:rsidRPr="001B147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ia artistului plastic Alexei COLÎBNEAC”</w:t>
            </w:r>
          </w:p>
        </w:tc>
        <w:tc>
          <w:tcPr>
            <w:tcW w:w="1736" w:type="dxa"/>
          </w:tcPr>
          <w:p w:rsidR="00997E91" w:rsidRPr="001B147D" w:rsidRDefault="00997E91" w:rsidP="00997E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iblioteca Națională a Republicii Moldova</w:t>
            </w:r>
          </w:p>
        </w:tc>
        <w:tc>
          <w:tcPr>
            <w:tcW w:w="1044" w:type="dxa"/>
            <w:shd w:val="clear" w:color="auto" w:fill="auto"/>
          </w:tcPr>
          <w:p w:rsidR="00997E91" w:rsidRPr="001B147D" w:rsidRDefault="00997E91" w:rsidP="00997E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11:</w:t>
            </w: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</w:t>
            </w:r>
          </w:p>
        </w:tc>
        <w:tc>
          <w:tcPr>
            <w:tcW w:w="1563" w:type="dxa"/>
            <w:shd w:val="clear" w:color="auto" w:fill="auto"/>
          </w:tcPr>
          <w:p w:rsidR="00997E91" w:rsidRPr="001B147D" w:rsidRDefault="00997E91" w:rsidP="00997E9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19 ianuarie  </w:t>
            </w:r>
          </w:p>
        </w:tc>
      </w:tr>
      <w:tr w:rsidR="00997E91" w:rsidRPr="001B147D" w:rsidTr="00854601">
        <w:trPr>
          <w:trHeight w:val="217"/>
        </w:trPr>
        <w:tc>
          <w:tcPr>
            <w:tcW w:w="668" w:type="dxa"/>
          </w:tcPr>
          <w:p w:rsidR="00997E91" w:rsidRPr="001B147D" w:rsidRDefault="00DF730C" w:rsidP="00997E9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17.</w:t>
            </w:r>
          </w:p>
        </w:tc>
        <w:tc>
          <w:tcPr>
            <w:tcW w:w="5927" w:type="dxa"/>
          </w:tcPr>
          <w:p w:rsidR="00997E91" w:rsidRPr="001B147D" w:rsidRDefault="00997E91" w:rsidP="00997E9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  <w:r w:rsidRPr="001B147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Expoziție tematică “Mihai EMINESCU  - Luceafărul poeziei românești”</w:t>
            </w:r>
          </w:p>
        </w:tc>
        <w:tc>
          <w:tcPr>
            <w:tcW w:w="1736" w:type="dxa"/>
          </w:tcPr>
          <w:p w:rsidR="00997E91" w:rsidRPr="001B147D" w:rsidRDefault="00997E91" w:rsidP="00997E91">
            <w:pPr>
              <w:pStyle w:val="a3"/>
              <w:ind w:left="-17" w:firstLine="17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Biblioteca Națională a Republicii Moldova</w:t>
            </w:r>
          </w:p>
        </w:tc>
        <w:tc>
          <w:tcPr>
            <w:tcW w:w="1044" w:type="dxa"/>
            <w:shd w:val="clear" w:color="auto" w:fill="auto"/>
          </w:tcPr>
          <w:p w:rsidR="00997E91" w:rsidRPr="001B147D" w:rsidRDefault="00997E91" w:rsidP="00997E91">
            <w:pPr>
              <w:pStyle w:val="a3"/>
              <w:ind w:left="-17" w:firstLine="17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/>
                <w:sz w:val="24"/>
                <w:szCs w:val="24"/>
                <w:lang w:val="ro-RO"/>
              </w:rPr>
              <w:t>10.00</w:t>
            </w:r>
          </w:p>
        </w:tc>
        <w:tc>
          <w:tcPr>
            <w:tcW w:w="1563" w:type="dxa"/>
            <w:shd w:val="clear" w:color="auto" w:fill="auto"/>
          </w:tcPr>
          <w:p w:rsidR="00997E91" w:rsidRPr="001B147D" w:rsidRDefault="00997E91" w:rsidP="00997E9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 ianuarie – 31 ianuarie</w:t>
            </w:r>
          </w:p>
        </w:tc>
      </w:tr>
      <w:tr w:rsidR="00997E91" w:rsidRPr="001B147D" w:rsidTr="00854601">
        <w:trPr>
          <w:trHeight w:val="217"/>
        </w:trPr>
        <w:tc>
          <w:tcPr>
            <w:tcW w:w="668" w:type="dxa"/>
          </w:tcPr>
          <w:p w:rsidR="00997E91" w:rsidRPr="001B147D" w:rsidRDefault="00DF730C" w:rsidP="00997E9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18.</w:t>
            </w:r>
          </w:p>
        </w:tc>
        <w:tc>
          <w:tcPr>
            <w:tcW w:w="5927" w:type="dxa"/>
          </w:tcPr>
          <w:p w:rsidR="00997E91" w:rsidRPr="001B147D" w:rsidRDefault="00997E91" w:rsidP="00997E91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anifestări dedicate zilei de naș</w:t>
            </w: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tere                                                 ianuarie</w:t>
            </w:r>
          </w:p>
          <w:p w:rsidR="00997E91" w:rsidRPr="001B147D" w:rsidRDefault="00997E91" w:rsidP="00997E91">
            <w:pPr>
              <w:ind w:left="180" w:right="-108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marelui poet naț</w:t>
            </w: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ional Mihai Eminescu;</w:t>
            </w:r>
          </w:p>
          <w:p w:rsidR="00997E91" w:rsidRPr="001B147D" w:rsidRDefault="00997E91" w:rsidP="00997E91">
            <w:pPr>
              <w:ind w:left="180" w:right="-108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a) Simpozion științ</w:t>
            </w: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ific;</w:t>
            </w:r>
          </w:p>
          <w:p w:rsidR="00997E91" w:rsidRPr="001B147D" w:rsidRDefault="00997E91" w:rsidP="00997E91">
            <w:pPr>
              <w:ind w:left="180" w:right="-108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b) Spectacol teatralizat;</w:t>
            </w:r>
          </w:p>
          <w:p w:rsidR="00997E91" w:rsidRPr="001B147D" w:rsidRDefault="00997E91" w:rsidP="00997E91">
            <w:pPr>
              <w:ind w:left="180" w:right="-108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c) Concurs literar al elevilor liceelor din municipiu.</w:t>
            </w:r>
          </w:p>
          <w:p w:rsidR="00997E91" w:rsidRPr="001B147D" w:rsidRDefault="00997E91" w:rsidP="00997E9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36" w:type="dxa"/>
          </w:tcPr>
          <w:p w:rsidR="00997E91" w:rsidRPr="001B147D" w:rsidRDefault="00997E91" w:rsidP="00997E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Teatrul Ginta Latină</w:t>
            </w:r>
          </w:p>
        </w:tc>
        <w:tc>
          <w:tcPr>
            <w:tcW w:w="1044" w:type="dxa"/>
            <w:shd w:val="clear" w:color="auto" w:fill="auto"/>
          </w:tcPr>
          <w:p w:rsidR="00997E91" w:rsidRPr="001B147D" w:rsidRDefault="00997E91" w:rsidP="00997E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3" w:type="dxa"/>
            <w:shd w:val="clear" w:color="auto" w:fill="auto"/>
          </w:tcPr>
          <w:p w:rsidR="00997E91" w:rsidRPr="001B147D" w:rsidRDefault="00997E91" w:rsidP="00997E9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Parcursul lunii ianuarie</w:t>
            </w:r>
          </w:p>
        </w:tc>
      </w:tr>
      <w:tr w:rsidR="00997E91" w:rsidRPr="001B147D" w:rsidTr="00854601">
        <w:trPr>
          <w:trHeight w:val="217"/>
        </w:trPr>
        <w:tc>
          <w:tcPr>
            <w:tcW w:w="668" w:type="dxa"/>
          </w:tcPr>
          <w:p w:rsidR="00997E91" w:rsidRPr="001B147D" w:rsidRDefault="00DF730C" w:rsidP="00997E9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19.</w:t>
            </w:r>
          </w:p>
        </w:tc>
        <w:tc>
          <w:tcPr>
            <w:tcW w:w="5927" w:type="dxa"/>
          </w:tcPr>
          <w:p w:rsidR="00997E91" w:rsidRPr="001B147D" w:rsidRDefault="00997E91" w:rsidP="00997E9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  <w:r w:rsidRPr="001B147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Expoziție “Domnica DARIENCO – un nume de neuitat în arta teatrală naţională...  “  100 de ani de la naşterea actriţei de teatru şi film</w:t>
            </w:r>
          </w:p>
        </w:tc>
        <w:tc>
          <w:tcPr>
            <w:tcW w:w="1736" w:type="dxa"/>
          </w:tcPr>
          <w:p w:rsidR="00997E91" w:rsidRPr="001B147D" w:rsidRDefault="00997E91" w:rsidP="00997E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Biblioteca Națională a Republicii Moldova</w:t>
            </w:r>
          </w:p>
        </w:tc>
        <w:tc>
          <w:tcPr>
            <w:tcW w:w="1044" w:type="dxa"/>
            <w:shd w:val="clear" w:color="auto" w:fill="auto"/>
          </w:tcPr>
          <w:p w:rsidR="00997E91" w:rsidRPr="001B147D" w:rsidRDefault="00997E91" w:rsidP="00997E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09:</w:t>
            </w: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</w:t>
            </w:r>
          </w:p>
        </w:tc>
        <w:tc>
          <w:tcPr>
            <w:tcW w:w="1563" w:type="dxa"/>
            <w:shd w:val="clear" w:color="auto" w:fill="auto"/>
          </w:tcPr>
          <w:p w:rsidR="00997E91" w:rsidRPr="001B147D" w:rsidRDefault="00997E91" w:rsidP="00997E9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 ianuarie –                          15 februarie</w:t>
            </w:r>
          </w:p>
        </w:tc>
      </w:tr>
      <w:tr w:rsidR="00997E91" w:rsidRPr="001B147D" w:rsidTr="00854601">
        <w:trPr>
          <w:trHeight w:val="217"/>
        </w:trPr>
        <w:tc>
          <w:tcPr>
            <w:tcW w:w="668" w:type="dxa"/>
          </w:tcPr>
          <w:p w:rsidR="00997E91" w:rsidRPr="001B147D" w:rsidRDefault="00DF730C" w:rsidP="00DF730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bookmarkStart w:id="0" w:name="_GoBack"/>
            <w:r>
              <w:rPr>
                <w:rFonts w:ascii="Times New Roman" w:hAnsi="Times New Roman"/>
                <w:sz w:val="24"/>
                <w:szCs w:val="24"/>
                <w:lang w:val="ro-RO"/>
              </w:rPr>
              <w:t>20.</w:t>
            </w:r>
            <w:bookmarkEnd w:id="0"/>
          </w:p>
        </w:tc>
        <w:tc>
          <w:tcPr>
            <w:tcW w:w="5927" w:type="dxa"/>
          </w:tcPr>
          <w:p w:rsidR="00997E91" w:rsidRPr="001B147D" w:rsidRDefault="00997E91" w:rsidP="00997E9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Expoziție de manuscrise „Amprentele timpului” din Colecția Carte Veche și Rară a BNRM.          </w:t>
            </w:r>
          </w:p>
        </w:tc>
        <w:tc>
          <w:tcPr>
            <w:tcW w:w="1736" w:type="dxa"/>
          </w:tcPr>
          <w:p w:rsidR="00997E91" w:rsidRPr="001B147D" w:rsidRDefault="00997E91" w:rsidP="00997E91">
            <w:pPr>
              <w:pStyle w:val="a3"/>
              <w:ind w:left="-17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/>
                <w:sz w:val="24"/>
                <w:szCs w:val="24"/>
                <w:lang w:val="ro-RO"/>
              </w:rPr>
              <w:t>B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iblioteca Națională a Republicii Moldova</w:t>
            </w:r>
          </w:p>
        </w:tc>
        <w:tc>
          <w:tcPr>
            <w:tcW w:w="1044" w:type="dxa"/>
            <w:shd w:val="clear" w:color="auto" w:fill="auto"/>
          </w:tcPr>
          <w:p w:rsidR="00997E91" w:rsidRPr="001B147D" w:rsidRDefault="00997E91" w:rsidP="00997E91">
            <w:pPr>
              <w:pStyle w:val="a3"/>
              <w:ind w:left="-17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10:00</w:t>
            </w:r>
          </w:p>
        </w:tc>
        <w:tc>
          <w:tcPr>
            <w:tcW w:w="1563" w:type="dxa"/>
            <w:shd w:val="clear" w:color="auto" w:fill="auto"/>
          </w:tcPr>
          <w:p w:rsidR="00997E91" w:rsidRPr="001B147D" w:rsidRDefault="00997E91" w:rsidP="00997E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 ianu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arie –                        </w:t>
            </w:r>
            <w:r w:rsidRPr="001B14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 februarie</w:t>
            </w:r>
          </w:p>
        </w:tc>
      </w:tr>
    </w:tbl>
    <w:p w:rsidR="00F07981" w:rsidRPr="001B147D" w:rsidRDefault="00F07981" w:rsidP="00F07981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sectPr w:rsidR="00F07981" w:rsidRPr="001B147D" w:rsidSect="004B77AE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7981"/>
    <w:rsid w:val="001B147D"/>
    <w:rsid w:val="004B77AE"/>
    <w:rsid w:val="00545965"/>
    <w:rsid w:val="006067B4"/>
    <w:rsid w:val="00854601"/>
    <w:rsid w:val="00997E91"/>
    <w:rsid w:val="00DF730C"/>
    <w:rsid w:val="00F07981"/>
    <w:rsid w:val="00F51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7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981"/>
    <w:pPr>
      <w:spacing w:line="25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Orest Dabija</dc:creator>
  <cp:keywords/>
  <dc:description/>
  <cp:lastModifiedBy>MECC</cp:lastModifiedBy>
  <cp:revision>6</cp:revision>
  <dcterms:created xsi:type="dcterms:W3CDTF">2019-01-10T14:09:00Z</dcterms:created>
  <dcterms:modified xsi:type="dcterms:W3CDTF">2019-01-14T08:31:00Z</dcterms:modified>
</cp:coreProperties>
</file>