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D1516C" w14:textId="2F3374FF" w:rsidR="00E45476" w:rsidRDefault="00241869" w:rsidP="00EA5CC9">
      <w:pPr>
        <w:spacing w:after="0" w:line="240" w:lineRule="auto"/>
        <w:jc w:val="center"/>
        <w:rPr>
          <w:rFonts w:ascii="Times New Roman" w:hAnsi="Times New Roman" w:cs="Times New Roman"/>
          <w:b/>
          <w:sz w:val="24"/>
          <w:szCs w:val="24"/>
        </w:rPr>
      </w:pPr>
      <w:r w:rsidRPr="00241869">
        <w:rPr>
          <w:rFonts w:ascii="Times New Roman" w:hAnsi="Times New Roman" w:cs="Times New Roman"/>
          <w:b/>
          <w:sz w:val="24"/>
          <w:szCs w:val="24"/>
        </w:rPr>
        <w:t xml:space="preserve">Operational Guidelines:  Grievance Redress Mechanisms (GRM) </w:t>
      </w:r>
    </w:p>
    <w:p w14:paraId="641C2989" w14:textId="77777777" w:rsidR="00EA5CC9" w:rsidRDefault="00EA5CC9" w:rsidP="00EA5CC9">
      <w:pPr>
        <w:spacing w:after="0" w:line="240" w:lineRule="auto"/>
        <w:jc w:val="center"/>
        <w:rPr>
          <w:rFonts w:ascii="Times New Roman" w:hAnsi="Times New Roman" w:cs="Times New Roman"/>
          <w:b/>
          <w:sz w:val="24"/>
          <w:szCs w:val="24"/>
        </w:rPr>
      </w:pPr>
    </w:p>
    <w:p w14:paraId="542D4B5D" w14:textId="66787B69" w:rsidR="005835F6" w:rsidRDefault="005835F6" w:rsidP="00EA5CC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Moldova Education Reform Project (P127388)</w:t>
      </w:r>
    </w:p>
    <w:p w14:paraId="372345A9" w14:textId="77777777" w:rsidR="00EA5CC9" w:rsidRDefault="00EA5CC9" w:rsidP="00EA5CC9">
      <w:pPr>
        <w:spacing w:after="0" w:line="240" w:lineRule="auto"/>
        <w:jc w:val="center"/>
        <w:rPr>
          <w:rFonts w:ascii="Times New Roman" w:hAnsi="Times New Roman" w:cs="Times New Roman"/>
          <w:b/>
          <w:sz w:val="24"/>
          <w:szCs w:val="24"/>
        </w:rPr>
      </w:pPr>
    </w:p>
    <w:p w14:paraId="68B1124A" w14:textId="7778FBF1" w:rsidR="005835F6" w:rsidRDefault="005835F6" w:rsidP="00EA5CC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Additional Financing (P156657)</w:t>
      </w:r>
    </w:p>
    <w:p w14:paraId="7766501F" w14:textId="77777777" w:rsidR="00EA5CC9" w:rsidRDefault="00EA5CC9" w:rsidP="00EA5CC9">
      <w:pPr>
        <w:spacing w:after="0" w:line="240" w:lineRule="auto"/>
        <w:jc w:val="center"/>
        <w:rPr>
          <w:rFonts w:ascii="Times New Roman" w:hAnsi="Times New Roman" w:cs="Times New Roman"/>
          <w:b/>
          <w:sz w:val="24"/>
          <w:szCs w:val="24"/>
        </w:rPr>
      </w:pPr>
    </w:p>
    <w:p w14:paraId="6C17831D" w14:textId="77777777" w:rsidR="005835F6" w:rsidRPr="00241869" w:rsidRDefault="005835F6" w:rsidP="00EA5CC9">
      <w:pPr>
        <w:spacing w:after="0" w:line="240" w:lineRule="auto"/>
        <w:jc w:val="center"/>
        <w:rPr>
          <w:rFonts w:ascii="Times New Roman" w:hAnsi="Times New Roman" w:cs="Times New Roman"/>
          <w:b/>
          <w:sz w:val="24"/>
          <w:szCs w:val="24"/>
        </w:rPr>
      </w:pPr>
    </w:p>
    <w:p w14:paraId="5D0DCE65" w14:textId="3ACE3D88" w:rsidR="00E45476" w:rsidRDefault="00E45476" w:rsidP="00EA5CC9">
      <w:pPr>
        <w:pStyle w:val="ListParagraph"/>
        <w:numPr>
          <w:ilvl w:val="0"/>
          <w:numId w:val="1"/>
        </w:numPr>
        <w:spacing w:after="0" w:line="240" w:lineRule="auto"/>
        <w:jc w:val="both"/>
        <w:rPr>
          <w:rFonts w:ascii="Times New Roman" w:hAnsi="Times New Roman" w:cs="Times New Roman"/>
          <w:b/>
          <w:sz w:val="24"/>
          <w:szCs w:val="24"/>
        </w:rPr>
      </w:pPr>
      <w:r w:rsidRPr="00241869">
        <w:rPr>
          <w:rFonts w:ascii="Times New Roman" w:hAnsi="Times New Roman" w:cs="Times New Roman"/>
          <w:b/>
          <w:sz w:val="24"/>
          <w:szCs w:val="24"/>
        </w:rPr>
        <w:t>Introduc</w:t>
      </w:r>
      <w:r w:rsidR="00241869" w:rsidRPr="00241869">
        <w:rPr>
          <w:rFonts w:ascii="Times New Roman" w:hAnsi="Times New Roman" w:cs="Times New Roman"/>
          <w:b/>
          <w:sz w:val="24"/>
          <w:szCs w:val="24"/>
        </w:rPr>
        <w:t>tion</w:t>
      </w:r>
    </w:p>
    <w:p w14:paraId="151B502B" w14:textId="77777777" w:rsidR="00FB4EBF" w:rsidRPr="00241869" w:rsidRDefault="00FB4EBF" w:rsidP="00EA5CC9">
      <w:pPr>
        <w:pStyle w:val="ListParagraph"/>
        <w:spacing w:after="0" w:line="240" w:lineRule="auto"/>
        <w:jc w:val="both"/>
        <w:rPr>
          <w:rFonts w:ascii="Times New Roman" w:hAnsi="Times New Roman" w:cs="Times New Roman"/>
          <w:b/>
          <w:sz w:val="24"/>
          <w:szCs w:val="24"/>
        </w:rPr>
      </w:pPr>
    </w:p>
    <w:p w14:paraId="75B3D107" w14:textId="582867A7" w:rsidR="00E45476" w:rsidRDefault="00241869" w:rsidP="00EA5CC9">
      <w:pPr>
        <w:spacing w:after="0" w:line="240" w:lineRule="auto"/>
        <w:jc w:val="both"/>
        <w:rPr>
          <w:rFonts w:ascii="Times New Roman" w:hAnsi="Times New Roman" w:cs="Times New Roman"/>
          <w:sz w:val="24"/>
          <w:szCs w:val="24"/>
        </w:rPr>
      </w:pPr>
      <w:r w:rsidRPr="00241869">
        <w:rPr>
          <w:rFonts w:ascii="Times New Roman" w:hAnsi="Times New Roman" w:cs="Times New Roman"/>
          <w:sz w:val="24"/>
          <w:szCs w:val="24"/>
        </w:rPr>
        <w:t xml:space="preserve">Transparency and accountability are core </w:t>
      </w:r>
      <w:r w:rsidR="00A83D51">
        <w:rPr>
          <w:rFonts w:ascii="Times New Roman" w:hAnsi="Times New Roman" w:cs="Times New Roman"/>
          <w:sz w:val="24"/>
          <w:szCs w:val="24"/>
        </w:rPr>
        <w:t>elements</w:t>
      </w:r>
      <w:r w:rsidR="00A83D51" w:rsidRPr="00241869">
        <w:rPr>
          <w:rFonts w:ascii="Times New Roman" w:hAnsi="Times New Roman" w:cs="Times New Roman"/>
          <w:sz w:val="24"/>
          <w:szCs w:val="24"/>
        </w:rPr>
        <w:t xml:space="preserve"> </w:t>
      </w:r>
      <w:r w:rsidRPr="00241869">
        <w:rPr>
          <w:rFonts w:ascii="Times New Roman" w:hAnsi="Times New Roman" w:cs="Times New Roman"/>
          <w:sz w:val="24"/>
          <w:szCs w:val="24"/>
        </w:rPr>
        <w:t xml:space="preserve">of the </w:t>
      </w:r>
      <w:r>
        <w:rPr>
          <w:rFonts w:ascii="Times New Roman" w:hAnsi="Times New Roman" w:cs="Times New Roman"/>
          <w:sz w:val="24"/>
          <w:szCs w:val="24"/>
        </w:rPr>
        <w:t xml:space="preserve">Moldova Education </w:t>
      </w:r>
      <w:r w:rsidR="006E19FE">
        <w:rPr>
          <w:rFonts w:ascii="Times New Roman" w:hAnsi="Times New Roman" w:cs="Times New Roman"/>
          <w:sz w:val="24"/>
          <w:szCs w:val="24"/>
        </w:rPr>
        <w:t>R</w:t>
      </w:r>
      <w:r>
        <w:rPr>
          <w:rFonts w:ascii="Times New Roman" w:hAnsi="Times New Roman" w:cs="Times New Roman"/>
          <w:sz w:val="24"/>
          <w:szCs w:val="24"/>
        </w:rPr>
        <w:t>eform Project (MERP</w:t>
      </w:r>
      <w:r w:rsidR="00592DE7">
        <w:rPr>
          <w:rFonts w:ascii="Times New Roman" w:hAnsi="Times New Roman" w:cs="Times New Roman"/>
          <w:sz w:val="24"/>
          <w:szCs w:val="24"/>
        </w:rPr>
        <w:t>)</w:t>
      </w:r>
      <w:r w:rsidRPr="00241869">
        <w:rPr>
          <w:rFonts w:ascii="Times New Roman" w:hAnsi="Times New Roman" w:cs="Times New Roman"/>
          <w:sz w:val="24"/>
          <w:szCs w:val="24"/>
        </w:rPr>
        <w:t xml:space="preserve">. </w:t>
      </w:r>
      <w:r>
        <w:rPr>
          <w:rFonts w:ascii="Times New Roman" w:hAnsi="Times New Roman" w:cs="Times New Roman"/>
          <w:sz w:val="24"/>
          <w:szCs w:val="24"/>
        </w:rPr>
        <w:t>For this purpose</w:t>
      </w:r>
      <w:r w:rsidRPr="00241869">
        <w:rPr>
          <w:rFonts w:ascii="Times New Roman" w:hAnsi="Times New Roman" w:cs="Times New Roman"/>
          <w:sz w:val="24"/>
          <w:szCs w:val="24"/>
        </w:rPr>
        <w:t xml:space="preserve">, the project </w:t>
      </w:r>
      <w:r w:rsidR="00592DE7">
        <w:rPr>
          <w:rFonts w:ascii="Times New Roman" w:hAnsi="Times New Roman" w:cs="Times New Roman"/>
          <w:sz w:val="24"/>
          <w:szCs w:val="24"/>
        </w:rPr>
        <w:t>will include</w:t>
      </w:r>
      <w:r w:rsidRPr="00241869">
        <w:rPr>
          <w:rFonts w:ascii="Times New Roman" w:hAnsi="Times New Roman" w:cs="Times New Roman"/>
          <w:sz w:val="24"/>
          <w:szCs w:val="24"/>
        </w:rPr>
        <w:t xml:space="preserve"> a Grievance Redress Mechanism (GRM). The goal of the GRM is to strengthen accountability to beneficiaries and </w:t>
      </w:r>
      <w:r w:rsidR="00592DE7">
        <w:rPr>
          <w:rFonts w:ascii="Times New Roman" w:hAnsi="Times New Roman" w:cs="Times New Roman"/>
          <w:sz w:val="24"/>
          <w:szCs w:val="24"/>
        </w:rPr>
        <w:t xml:space="preserve">to </w:t>
      </w:r>
      <w:r w:rsidRPr="00241869">
        <w:rPr>
          <w:rFonts w:ascii="Times New Roman" w:hAnsi="Times New Roman" w:cs="Times New Roman"/>
          <w:sz w:val="24"/>
          <w:szCs w:val="24"/>
        </w:rPr>
        <w:t>provide channels for project stakeholders to provide feedback</w:t>
      </w:r>
      <w:r w:rsidR="00592DE7">
        <w:rPr>
          <w:rFonts w:ascii="Times New Roman" w:hAnsi="Times New Roman" w:cs="Times New Roman"/>
          <w:sz w:val="24"/>
          <w:szCs w:val="24"/>
        </w:rPr>
        <w:t xml:space="preserve"> and/or express grievances related to</w:t>
      </w:r>
      <w:r w:rsidRPr="00241869">
        <w:rPr>
          <w:rFonts w:ascii="Times New Roman" w:hAnsi="Times New Roman" w:cs="Times New Roman"/>
          <w:sz w:val="24"/>
          <w:szCs w:val="24"/>
        </w:rPr>
        <w:t xml:space="preserve"> project </w:t>
      </w:r>
      <w:r w:rsidR="00592DE7">
        <w:rPr>
          <w:rFonts w:ascii="Times New Roman" w:hAnsi="Times New Roman" w:cs="Times New Roman"/>
          <w:sz w:val="24"/>
          <w:szCs w:val="24"/>
        </w:rPr>
        <w:t xml:space="preserve">supported </w:t>
      </w:r>
      <w:r w:rsidRPr="00241869">
        <w:rPr>
          <w:rFonts w:ascii="Times New Roman" w:hAnsi="Times New Roman" w:cs="Times New Roman"/>
          <w:sz w:val="24"/>
          <w:szCs w:val="24"/>
        </w:rPr>
        <w:t>activities.</w:t>
      </w:r>
      <w:r w:rsidRPr="00241869">
        <w:rPr>
          <w:rFonts w:ascii="Times New Roman" w:hAnsi="Times New Roman" w:cs="Times New Roman"/>
          <w:sz w:val="20"/>
        </w:rPr>
        <w:t xml:space="preserve">  </w:t>
      </w:r>
      <w:r w:rsidR="00592DE7">
        <w:rPr>
          <w:rFonts w:ascii="Times New Roman" w:hAnsi="Times New Roman" w:cs="Times New Roman"/>
          <w:sz w:val="24"/>
          <w:szCs w:val="24"/>
        </w:rPr>
        <w:t>The GRM is</w:t>
      </w:r>
      <w:r w:rsidRPr="00185FDB">
        <w:rPr>
          <w:rFonts w:ascii="Times New Roman" w:hAnsi="Times New Roman" w:cs="Times New Roman"/>
          <w:sz w:val="24"/>
          <w:szCs w:val="24"/>
        </w:rPr>
        <w:t xml:space="preserve"> a mechanism that allows for the identification and resolution of issues affecting the project</w:t>
      </w:r>
      <w:r w:rsidR="00185FDB">
        <w:rPr>
          <w:rFonts w:ascii="Times New Roman" w:hAnsi="Times New Roman" w:cs="Times New Roman"/>
          <w:sz w:val="24"/>
          <w:szCs w:val="24"/>
        </w:rPr>
        <w:t>.</w:t>
      </w:r>
      <w:r w:rsidR="007A1F3D">
        <w:rPr>
          <w:rFonts w:ascii="Times New Roman" w:hAnsi="Times New Roman" w:cs="Times New Roman"/>
          <w:sz w:val="24"/>
          <w:szCs w:val="24"/>
        </w:rPr>
        <w:t xml:space="preserve"> </w:t>
      </w:r>
      <w:r w:rsidR="007A1F3D" w:rsidRPr="007A1F3D">
        <w:rPr>
          <w:rFonts w:ascii="Times New Roman" w:hAnsi="Times New Roman" w:cs="Times New Roman"/>
          <w:sz w:val="24"/>
          <w:szCs w:val="24"/>
        </w:rPr>
        <w:t>By increasing transparency and accountability, the GRM aims to reduce the risk of the project inadvertently affecting citizens/beneficiaries and serves as an important feedback and learning mechanism that can help improve project impact</w:t>
      </w:r>
      <w:r w:rsidR="007A1F3D">
        <w:rPr>
          <w:rFonts w:ascii="Times New Roman" w:hAnsi="Times New Roman" w:cs="Times New Roman"/>
          <w:sz w:val="24"/>
          <w:szCs w:val="24"/>
        </w:rPr>
        <w:t>.</w:t>
      </w:r>
    </w:p>
    <w:p w14:paraId="2844BE10" w14:textId="77777777" w:rsidR="00EA5CC9" w:rsidRPr="00241869" w:rsidRDefault="00EA5CC9" w:rsidP="00EA5CC9">
      <w:pPr>
        <w:spacing w:after="0" w:line="240" w:lineRule="auto"/>
        <w:jc w:val="both"/>
        <w:rPr>
          <w:rFonts w:ascii="Times New Roman" w:hAnsi="Times New Roman" w:cs="Times New Roman"/>
          <w:sz w:val="24"/>
          <w:szCs w:val="24"/>
        </w:rPr>
      </w:pPr>
    </w:p>
    <w:p w14:paraId="0E66FFAB" w14:textId="65B8F5B6" w:rsidR="00E45476" w:rsidRDefault="00185FDB" w:rsidP="00EA5CC9">
      <w:pPr>
        <w:spacing w:after="0" w:line="240" w:lineRule="auto"/>
        <w:jc w:val="both"/>
        <w:rPr>
          <w:rFonts w:ascii="Times New Roman" w:hAnsi="Times New Roman" w:cs="Times New Roman"/>
          <w:sz w:val="24"/>
          <w:szCs w:val="24"/>
        </w:rPr>
      </w:pPr>
      <w:r w:rsidRPr="00185FDB">
        <w:rPr>
          <w:rFonts w:ascii="Times New Roman" w:hAnsi="Times New Roman" w:cs="Times New Roman"/>
          <w:sz w:val="24"/>
          <w:szCs w:val="24"/>
        </w:rPr>
        <w:t xml:space="preserve">The mechanism focuses not only </w:t>
      </w:r>
      <w:r>
        <w:rPr>
          <w:rFonts w:ascii="Times New Roman" w:hAnsi="Times New Roman" w:cs="Times New Roman"/>
          <w:sz w:val="24"/>
          <w:szCs w:val="24"/>
        </w:rPr>
        <w:t xml:space="preserve">on </w:t>
      </w:r>
      <w:r w:rsidRPr="00185FDB">
        <w:rPr>
          <w:rFonts w:ascii="Times New Roman" w:hAnsi="Times New Roman" w:cs="Times New Roman"/>
          <w:sz w:val="24"/>
          <w:szCs w:val="24"/>
        </w:rPr>
        <w:t xml:space="preserve">receiving and recording complaints but also on </w:t>
      </w:r>
      <w:r w:rsidR="00592DE7">
        <w:rPr>
          <w:rFonts w:ascii="Times New Roman" w:hAnsi="Times New Roman" w:cs="Times New Roman"/>
          <w:sz w:val="24"/>
          <w:szCs w:val="24"/>
        </w:rPr>
        <w:t>resolving them</w:t>
      </w:r>
      <w:r>
        <w:rPr>
          <w:rFonts w:ascii="Times New Roman" w:hAnsi="Times New Roman" w:cs="Times New Roman"/>
          <w:sz w:val="24"/>
          <w:szCs w:val="24"/>
        </w:rPr>
        <w:t>.</w:t>
      </w:r>
      <w:r w:rsidR="00E45476" w:rsidRPr="00241869">
        <w:rPr>
          <w:rFonts w:ascii="Times New Roman" w:hAnsi="Times New Roman" w:cs="Times New Roman"/>
          <w:sz w:val="24"/>
          <w:szCs w:val="24"/>
        </w:rPr>
        <w:t xml:space="preserve"> </w:t>
      </w:r>
      <w:r w:rsidR="007A1F3D" w:rsidRPr="007A1F3D">
        <w:rPr>
          <w:rFonts w:ascii="Times New Roman" w:hAnsi="Times New Roman" w:cs="Times New Roman"/>
          <w:sz w:val="24"/>
          <w:szCs w:val="24"/>
        </w:rPr>
        <w:t>While feedback should be handled at the level closest to the complaint, all complaints should be registered and follow the basic procedures set out in this chapter.</w:t>
      </w:r>
    </w:p>
    <w:p w14:paraId="206AFBFE" w14:textId="6723124F" w:rsidR="005835F6" w:rsidRDefault="005835F6" w:rsidP="00EA5CC9">
      <w:pPr>
        <w:spacing w:after="0" w:line="240" w:lineRule="auto"/>
        <w:jc w:val="both"/>
        <w:rPr>
          <w:rFonts w:ascii="Times New Roman" w:hAnsi="Times New Roman" w:cs="Times New Roman"/>
          <w:sz w:val="24"/>
          <w:szCs w:val="24"/>
        </w:rPr>
      </w:pPr>
    </w:p>
    <w:p w14:paraId="478241A8" w14:textId="77777777" w:rsidR="00FB4EBF" w:rsidRPr="00241869" w:rsidRDefault="00FB4EBF" w:rsidP="00EA5CC9">
      <w:pPr>
        <w:spacing w:after="0" w:line="240" w:lineRule="auto"/>
        <w:jc w:val="both"/>
        <w:rPr>
          <w:rFonts w:ascii="Times New Roman" w:hAnsi="Times New Roman" w:cs="Times New Roman"/>
          <w:sz w:val="24"/>
          <w:szCs w:val="24"/>
        </w:rPr>
      </w:pPr>
    </w:p>
    <w:p w14:paraId="435213F1" w14:textId="53DF44AE" w:rsidR="00E45476" w:rsidRDefault="00185FDB" w:rsidP="00EA5CC9">
      <w:pPr>
        <w:pStyle w:val="ListParagraph"/>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Definition of GRM</w:t>
      </w:r>
    </w:p>
    <w:p w14:paraId="375AB6DB" w14:textId="77777777" w:rsidR="00FB4EBF" w:rsidRPr="00241869" w:rsidRDefault="00FB4EBF" w:rsidP="00EA5CC9">
      <w:pPr>
        <w:pStyle w:val="ListParagraph"/>
        <w:spacing w:after="0" w:line="240" w:lineRule="auto"/>
        <w:jc w:val="both"/>
        <w:rPr>
          <w:rFonts w:ascii="Times New Roman" w:hAnsi="Times New Roman" w:cs="Times New Roman"/>
          <w:b/>
          <w:sz w:val="24"/>
          <w:szCs w:val="24"/>
        </w:rPr>
      </w:pPr>
    </w:p>
    <w:p w14:paraId="3ED3E822" w14:textId="2E25BBC3" w:rsidR="00185FDB" w:rsidRDefault="00185FDB" w:rsidP="00EA5CC9">
      <w:pPr>
        <w:spacing w:after="0" w:line="240" w:lineRule="auto"/>
        <w:jc w:val="both"/>
        <w:rPr>
          <w:rFonts w:ascii="Times New Roman" w:hAnsi="Times New Roman" w:cs="Times New Roman"/>
          <w:sz w:val="24"/>
          <w:szCs w:val="24"/>
        </w:rPr>
      </w:pPr>
      <w:r w:rsidRPr="00185FDB">
        <w:rPr>
          <w:rFonts w:ascii="Times New Roman" w:hAnsi="Times New Roman" w:cs="Times New Roman"/>
          <w:sz w:val="24"/>
          <w:szCs w:val="24"/>
        </w:rPr>
        <w:t>For the purposes of th</w:t>
      </w:r>
      <w:r>
        <w:rPr>
          <w:rFonts w:ascii="Times New Roman" w:hAnsi="Times New Roman" w:cs="Times New Roman"/>
          <w:sz w:val="24"/>
          <w:szCs w:val="24"/>
        </w:rPr>
        <w:t xml:space="preserve">ese </w:t>
      </w:r>
      <w:r w:rsidR="002C6F48">
        <w:rPr>
          <w:rFonts w:ascii="Times New Roman" w:hAnsi="Times New Roman" w:cs="Times New Roman"/>
          <w:sz w:val="24"/>
          <w:szCs w:val="24"/>
        </w:rPr>
        <w:t xml:space="preserve">Operational </w:t>
      </w:r>
      <w:r>
        <w:rPr>
          <w:rFonts w:ascii="Times New Roman" w:hAnsi="Times New Roman" w:cs="Times New Roman"/>
          <w:sz w:val="24"/>
          <w:szCs w:val="24"/>
        </w:rPr>
        <w:t>Guidelines</w:t>
      </w:r>
      <w:r w:rsidRPr="00185FDB">
        <w:rPr>
          <w:rFonts w:ascii="Times New Roman" w:hAnsi="Times New Roman" w:cs="Times New Roman"/>
          <w:sz w:val="24"/>
          <w:szCs w:val="24"/>
        </w:rPr>
        <w:t xml:space="preserve">, a </w:t>
      </w:r>
      <w:r>
        <w:rPr>
          <w:rFonts w:ascii="Times New Roman" w:hAnsi="Times New Roman" w:cs="Times New Roman"/>
          <w:sz w:val="24"/>
          <w:szCs w:val="24"/>
        </w:rPr>
        <w:t>G</w:t>
      </w:r>
      <w:r w:rsidRPr="00185FDB">
        <w:rPr>
          <w:rFonts w:ascii="Times New Roman" w:hAnsi="Times New Roman" w:cs="Times New Roman"/>
          <w:sz w:val="24"/>
          <w:szCs w:val="24"/>
        </w:rPr>
        <w:t xml:space="preserve">rievance </w:t>
      </w:r>
      <w:r>
        <w:rPr>
          <w:rFonts w:ascii="Times New Roman" w:hAnsi="Times New Roman" w:cs="Times New Roman"/>
          <w:sz w:val="24"/>
          <w:szCs w:val="24"/>
        </w:rPr>
        <w:t>R</w:t>
      </w:r>
      <w:r w:rsidRPr="00185FDB">
        <w:rPr>
          <w:rFonts w:ascii="Times New Roman" w:hAnsi="Times New Roman" w:cs="Times New Roman"/>
          <w:sz w:val="24"/>
          <w:szCs w:val="24"/>
        </w:rPr>
        <w:t xml:space="preserve">edress </w:t>
      </w:r>
      <w:r>
        <w:rPr>
          <w:rFonts w:ascii="Times New Roman" w:hAnsi="Times New Roman" w:cs="Times New Roman"/>
          <w:sz w:val="24"/>
          <w:szCs w:val="24"/>
        </w:rPr>
        <w:t>M</w:t>
      </w:r>
      <w:r w:rsidRPr="00185FDB">
        <w:rPr>
          <w:rFonts w:ascii="Times New Roman" w:hAnsi="Times New Roman" w:cs="Times New Roman"/>
          <w:sz w:val="24"/>
          <w:szCs w:val="24"/>
        </w:rPr>
        <w:t xml:space="preserve">echanism is a process for receiving, evaluating, and addressing project-related complaints from </w:t>
      </w:r>
      <w:r>
        <w:rPr>
          <w:rFonts w:ascii="Times New Roman" w:hAnsi="Times New Roman" w:cs="Times New Roman"/>
          <w:sz w:val="24"/>
          <w:szCs w:val="24"/>
        </w:rPr>
        <w:t xml:space="preserve">citizens and </w:t>
      </w:r>
      <w:r w:rsidRPr="00185FDB">
        <w:rPr>
          <w:rFonts w:ascii="Times New Roman" w:hAnsi="Times New Roman" w:cs="Times New Roman"/>
          <w:sz w:val="24"/>
          <w:szCs w:val="24"/>
        </w:rPr>
        <w:t>affected communities at the level of the project.</w:t>
      </w:r>
      <w:r w:rsidR="00A83D51">
        <w:rPr>
          <w:rFonts w:ascii="Times New Roman" w:hAnsi="Times New Roman" w:cs="Times New Roman"/>
          <w:sz w:val="24"/>
          <w:szCs w:val="24"/>
        </w:rPr>
        <w:t xml:space="preserve"> </w:t>
      </w:r>
    </w:p>
    <w:p w14:paraId="78A0F743" w14:textId="77777777" w:rsidR="00FB4EBF" w:rsidRPr="00185FDB" w:rsidRDefault="00FB4EBF" w:rsidP="00EA5CC9">
      <w:pPr>
        <w:spacing w:after="0" w:line="240" w:lineRule="auto"/>
        <w:jc w:val="both"/>
        <w:rPr>
          <w:rFonts w:ascii="Times New Roman" w:hAnsi="Times New Roman" w:cs="Times New Roman"/>
          <w:sz w:val="24"/>
          <w:szCs w:val="24"/>
        </w:rPr>
      </w:pPr>
    </w:p>
    <w:p w14:paraId="627D2330" w14:textId="77777777" w:rsidR="00E45476" w:rsidRPr="00241869" w:rsidRDefault="00185FDB" w:rsidP="00EA5CC9">
      <w:pPr>
        <w:spacing w:after="0" w:line="240" w:lineRule="auto"/>
        <w:jc w:val="both"/>
        <w:rPr>
          <w:rFonts w:ascii="Times New Roman" w:hAnsi="Times New Roman" w:cs="Times New Roman"/>
          <w:sz w:val="24"/>
          <w:szCs w:val="24"/>
        </w:rPr>
      </w:pPr>
      <w:r w:rsidRPr="00185FDB">
        <w:rPr>
          <w:rFonts w:ascii="Times New Roman" w:hAnsi="Times New Roman" w:cs="Times New Roman"/>
          <w:sz w:val="24"/>
          <w:szCs w:val="24"/>
        </w:rPr>
        <w:t>The terms ‘grievance ‘and ‘complaint’ are used interchangeably</w:t>
      </w:r>
      <w:r>
        <w:rPr>
          <w:rFonts w:ascii="Times New Roman" w:hAnsi="Times New Roman" w:cs="Times New Roman"/>
          <w:sz w:val="24"/>
          <w:szCs w:val="24"/>
        </w:rPr>
        <w:t>.</w:t>
      </w:r>
    </w:p>
    <w:p w14:paraId="75BBC32C" w14:textId="389D8AEE" w:rsidR="005835F6" w:rsidRDefault="005835F6" w:rsidP="00EA5CC9">
      <w:pPr>
        <w:pStyle w:val="ListParagraph"/>
        <w:spacing w:after="0" w:line="240" w:lineRule="auto"/>
        <w:jc w:val="both"/>
        <w:rPr>
          <w:rFonts w:ascii="Times New Roman" w:hAnsi="Times New Roman" w:cs="Times New Roman"/>
          <w:b/>
          <w:sz w:val="24"/>
          <w:szCs w:val="24"/>
        </w:rPr>
      </w:pPr>
    </w:p>
    <w:p w14:paraId="0EE7A148" w14:textId="77777777" w:rsidR="00FB4EBF" w:rsidRDefault="00FB4EBF" w:rsidP="00EA5CC9">
      <w:pPr>
        <w:pStyle w:val="ListParagraph"/>
        <w:spacing w:after="0" w:line="240" w:lineRule="auto"/>
        <w:jc w:val="both"/>
        <w:rPr>
          <w:rFonts w:ascii="Times New Roman" w:hAnsi="Times New Roman" w:cs="Times New Roman"/>
          <w:b/>
          <w:sz w:val="24"/>
          <w:szCs w:val="24"/>
        </w:rPr>
      </w:pPr>
    </w:p>
    <w:p w14:paraId="3F3B6DEA" w14:textId="523AB3DC" w:rsidR="00E45476" w:rsidRDefault="00185FDB" w:rsidP="00EA5CC9">
      <w:pPr>
        <w:pStyle w:val="ListParagraph"/>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GRM scope and use</w:t>
      </w:r>
    </w:p>
    <w:p w14:paraId="3112D5C4" w14:textId="77777777" w:rsidR="00FB4EBF" w:rsidRPr="00241869" w:rsidRDefault="00FB4EBF" w:rsidP="00EA5CC9">
      <w:pPr>
        <w:pStyle w:val="ListParagraph"/>
        <w:spacing w:after="0" w:line="240" w:lineRule="auto"/>
        <w:jc w:val="both"/>
        <w:rPr>
          <w:rFonts w:ascii="Times New Roman" w:hAnsi="Times New Roman" w:cs="Times New Roman"/>
          <w:b/>
          <w:sz w:val="24"/>
          <w:szCs w:val="24"/>
        </w:rPr>
      </w:pPr>
    </w:p>
    <w:p w14:paraId="65F47875" w14:textId="23FC62BB" w:rsidR="00185FDB" w:rsidRDefault="00185FDB" w:rsidP="00EA5CC9">
      <w:pPr>
        <w:spacing w:after="0" w:line="240" w:lineRule="auto"/>
        <w:jc w:val="both"/>
        <w:rPr>
          <w:rFonts w:ascii="Times New Roman" w:hAnsi="Times New Roman" w:cs="Times New Roman"/>
          <w:sz w:val="24"/>
          <w:szCs w:val="24"/>
        </w:rPr>
      </w:pPr>
      <w:r w:rsidRPr="00185FDB">
        <w:rPr>
          <w:rFonts w:ascii="Times New Roman" w:hAnsi="Times New Roman" w:cs="Times New Roman"/>
          <w:i/>
          <w:sz w:val="24"/>
          <w:szCs w:val="24"/>
        </w:rPr>
        <w:t xml:space="preserve">SCOPE: </w:t>
      </w:r>
      <w:r w:rsidR="00592DE7">
        <w:rPr>
          <w:rFonts w:ascii="Times New Roman" w:hAnsi="Times New Roman" w:cs="Times New Roman"/>
          <w:sz w:val="24"/>
          <w:szCs w:val="24"/>
        </w:rPr>
        <w:t xml:space="preserve">MERP’s </w:t>
      </w:r>
      <w:r w:rsidR="002C6F48">
        <w:rPr>
          <w:rFonts w:ascii="Times New Roman" w:hAnsi="Times New Roman" w:cs="Times New Roman"/>
          <w:sz w:val="24"/>
          <w:szCs w:val="24"/>
        </w:rPr>
        <w:t>G</w:t>
      </w:r>
      <w:r w:rsidRPr="00185FDB">
        <w:rPr>
          <w:rFonts w:ascii="Times New Roman" w:hAnsi="Times New Roman" w:cs="Times New Roman"/>
          <w:sz w:val="24"/>
          <w:szCs w:val="24"/>
        </w:rPr>
        <w:t xml:space="preserve">rievance </w:t>
      </w:r>
      <w:r w:rsidR="002C6F48">
        <w:rPr>
          <w:rFonts w:ascii="Times New Roman" w:hAnsi="Times New Roman" w:cs="Times New Roman"/>
          <w:sz w:val="24"/>
          <w:szCs w:val="24"/>
        </w:rPr>
        <w:t>R</w:t>
      </w:r>
      <w:r w:rsidRPr="00185FDB">
        <w:rPr>
          <w:rFonts w:ascii="Times New Roman" w:hAnsi="Times New Roman" w:cs="Times New Roman"/>
          <w:sz w:val="24"/>
          <w:szCs w:val="24"/>
        </w:rPr>
        <w:t xml:space="preserve">edress </w:t>
      </w:r>
      <w:r w:rsidR="002C6F48">
        <w:rPr>
          <w:rFonts w:ascii="Times New Roman" w:hAnsi="Times New Roman" w:cs="Times New Roman"/>
          <w:sz w:val="24"/>
          <w:szCs w:val="24"/>
        </w:rPr>
        <w:t>M</w:t>
      </w:r>
      <w:r w:rsidRPr="00185FDB">
        <w:rPr>
          <w:rFonts w:ascii="Times New Roman" w:hAnsi="Times New Roman" w:cs="Times New Roman"/>
          <w:sz w:val="24"/>
          <w:szCs w:val="24"/>
        </w:rPr>
        <w:t xml:space="preserve">echanism will be available for project stakeholders </w:t>
      </w:r>
      <w:r w:rsidR="00592DE7">
        <w:rPr>
          <w:rFonts w:ascii="Times New Roman" w:hAnsi="Times New Roman" w:cs="Times New Roman"/>
          <w:sz w:val="24"/>
          <w:szCs w:val="24"/>
        </w:rPr>
        <w:t xml:space="preserve">and other interested parties </w:t>
      </w:r>
      <w:r w:rsidRPr="00185FDB">
        <w:rPr>
          <w:rFonts w:ascii="Times New Roman" w:hAnsi="Times New Roman" w:cs="Times New Roman"/>
          <w:sz w:val="24"/>
          <w:szCs w:val="24"/>
        </w:rPr>
        <w:t xml:space="preserve">to submit questions, comments, suggestions and/or complaints, or provide any form of feedback on all project-funded activities. </w:t>
      </w:r>
    </w:p>
    <w:p w14:paraId="1525295B" w14:textId="77777777" w:rsidR="00FB4EBF" w:rsidRPr="00185FDB" w:rsidRDefault="00FB4EBF" w:rsidP="00EA5CC9">
      <w:pPr>
        <w:spacing w:after="0" w:line="240" w:lineRule="auto"/>
        <w:jc w:val="both"/>
        <w:rPr>
          <w:rFonts w:ascii="Times New Roman" w:hAnsi="Times New Roman" w:cs="Times New Roman"/>
          <w:sz w:val="24"/>
          <w:szCs w:val="24"/>
        </w:rPr>
      </w:pPr>
    </w:p>
    <w:p w14:paraId="6EBE0129" w14:textId="24645536" w:rsidR="0010289C" w:rsidRDefault="0010289C" w:rsidP="00EA5CC9">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GRM</w:t>
      </w:r>
      <w:r w:rsidR="002C6F48">
        <w:rPr>
          <w:rFonts w:ascii="Times New Roman" w:hAnsi="Times New Roman" w:cs="Times New Roman"/>
          <w:i/>
          <w:sz w:val="24"/>
          <w:szCs w:val="24"/>
        </w:rPr>
        <w:t>’s users:</w:t>
      </w:r>
      <w:r w:rsidR="00E45476" w:rsidRPr="00241869">
        <w:rPr>
          <w:rFonts w:ascii="Times New Roman" w:hAnsi="Times New Roman" w:cs="Times New Roman"/>
          <w:sz w:val="24"/>
          <w:szCs w:val="24"/>
        </w:rPr>
        <w:t xml:space="preserve"> </w:t>
      </w:r>
      <w:r w:rsidRPr="0010289C">
        <w:rPr>
          <w:rFonts w:ascii="Times New Roman" w:hAnsi="Times New Roman" w:cs="Times New Roman"/>
          <w:sz w:val="24"/>
          <w:szCs w:val="24"/>
        </w:rPr>
        <w:t xml:space="preserve">Project beneficiaries, project affected people (i.e. those who will be and/or are likely to be directly or indirectly affected, positively or negatively, by the project), as well as the broader citizenry can use the GRM for the </w:t>
      </w:r>
      <w:r w:rsidR="00592DE7">
        <w:rPr>
          <w:rFonts w:ascii="Times New Roman" w:hAnsi="Times New Roman" w:cs="Times New Roman"/>
          <w:sz w:val="24"/>
          <w:szCs w:val="24"/>
        </w:rPr>
        <w:t xml:space="preserve">above </w:t>
      </w:r>
      <w:r w:rsidRPr="0010289C">
        <w:rPr>
          <w:rFonts w:ascii="Times New Roman" w:hAnsi="Times New Roman" w:cs="Times New Roman"/>
          <w:sz w:val="24"/>
          <w:szCs w:val="24"/>
        </w:rPr>
        <w:t xml:space="preserve">purposes </w:t>
      </w:r>
      <w:r w:rsidR="00592DE7">
        <w:rPr>
          <w:rFonts w:ascii="Times New Roman" w:hAnsi="Times New Roman" w:cs="Times New Roman"/>
          <w:sz w:val="24"/>
          <w:szCs w:val="24"/>
        </w:rPr>
        <w:t>(see Scope)</w:t>
      </w:r>
      <w:r w:rsidRPr="0010289C">
        <w:rPr>
          <w:rFonts w:ascii="Times New Roman" w:hAnsi="Times New Roman" w:cs="Times New Roman"/>
          <w:sz w:val="24"/>
          <w:szCs w:val="24"/>
        </w:rPr>
        <w:t>.</w:t>
      </w:r>
    </w:p>
    <w:p w14:paraId="7EAC1422" w14:textId="77777777" w:rsidR="00FB4EBF" w:rsidRPr="0010289C" w:rsidRDefault="00FB4EBF" w:rsidP="00EA5CC9">
      <w:pPr>
        <w:spacing w:after="0" w:line="240" w:lineRule="auto"/>
        <w:jc w:val="both"/>
        <w:rPr>
          <w:rFonts w:ascii="Times New Roman" w:hAnsi="Times New Roman" w:cs="Times New Roman"/>
          <w:sz w:val="24"/>
          <w:szCs w:val="24"/>
        </w:rPr>
      </w:pPr>
    </w:p>
    <w:p w14:paraId="0A3F67E0" w14:textId="67FF6984" w:rsidR="00D067A9" w:rsidRDefault="00D067A9" w:rsidP="00EA5CC9">
      <w:pPr>
        <w:spacing w:after="0" w:line="240" w:lineRule="auto"/>
        <w:jc w:val="both"/>
        <w:rPr>
          <w:rFonts w:ascii="Times New Roman" w:hAnsi="Times New Roman" w:cs="Times New Roman"/>
          <w:sz w:val="24"/>
          <w:szCs w:val="24"/>
        </w:rPr>
      </w:pPr>
      <w:r>
        <w:rPr>
          <w:rFonts w:ascii="Times New Roman" w:hAnsi="Times New Roman" w:cs="Times New Roman"/>
          <w:i/>
          <w:sz w:val="24"/>
          <w:szCs w:val="24"/>
        </w:rPr>
        <w:t>GRM’s management</w:t>
      </w:r>
      <w:r w:rsidR="00E45476" w:rsidRPr="00241869">
        <w:rPr>
          <w:rFonts w:ascii="Times New Roman" w:hAnsi="Times New Roman" w:cs="Times New Roman"/>
          <w:sz w:val="24"/>
          <w:szCs w:val="24"/>
        </w:rPr>
        <w:t xml:space="preserve">: </w:t>
      </w:r>
      <w:r>
        <w:rPr>
          <w:rFonts w:ascii="Times New Roman" w:hAnsi="Times New Roman" w:cs="Times New Roman"/>
          <w:sz w:val="24"/>
          <w:szCs w:val="24"/>
        </w:rPr>
        <w:t>The GRM for M</w:t>
      </w:r>
      <w:r w:rsidR="002C6F48">
        <w:rPr>
          <w:rFonts w:ascii="Times New Roman" w:hAnsi="Times New Roman" w:cs="Times New Roman"/>
          <w:sz w:val="24"/>
          <w:szCs w:val="24"/>
        </w:rPr>
        <w:t xml:space="preserve">oldova Education Reform Project </w:t>
      </w:r>
      <w:r>
        <w:rPr>
          <w:rFonts w:ascii="Times New Roman" w:hAnsi="Times New Roman" w:cs="Times New Roman"/>
          <w:sz w:val="24"/>
          <w:szCs w:val="24"/>
        </w:rPr>
        <w:t xml:space="preserve">is managed by the </w:t>
      </w:r>
      <w:r w:rsidR="002C6F48">
        <w:rPr>
          <w:rFonts w:ascii="Times New Roman" w:hAnsi="Times New Roman" w:cs="Times New Roman"/>
          <w:sz w:val="24"/>
          <w:szCs w:val="24"/>
        </w:rPr>
        <w:t xml:space="preserve">MERP’s </w:t>
      </w:r>
      <w:r w:rsidR="00592DE7">
        <w:rPr>
          <w:rFonts w:ascii="Times New Roman" w:hAnsi="Times New Roman" w:cs="Times New Roman"/>
          <w:sz w:val="24"/>
          <w:szCs w:val="24"/>
        </w:rPr>
        <w:t xml:space="preserve">Project Coordination Unit, under the direct responsibility of MERP’s </w:t>
      </w:r>
      <w:r w:rsidR="002C6F48">
        <w:rPr>
          <w:rFonts w:ascii="Times New Roman" w:hAnsi="Times New Roman" w:cs="Times New Roman"/>
          <w:sz w:val="24"/>
          <w:szCs w:val="24"/>
        </w:rPr>
        <w:t>Executive Director.</w:t>
      </w:r>
      <w:r w:rsidR="00365325">
        <w:rPr>
          <w:rFonts w:ascii="Times New Roman" w:hAnsi="Times New Roman" w:cs="Times New Roman"/>
          <w:sz w:val="24"/>
          <w:szCs w:val="24"/>
        </w:rPr>
        <w:t xml:space="preserve">  Additionally, in the case of school rehabilitations under Moldova Social Investment Fund’s (MSIF) responsibility, stakeholders can also reach out to them in case of concerns/complaints.</w:t>
      </w:r>
    </w:p>
    <w:p w14:paraId="0CD99D43" w14:textId="77777777" w:rsidR="00FB4EBF" w:rsidRDefault="00FB4EBF" w:rsidP="00EA5CC9">
      <w:pPr>
        <w:spacing w:after="0" w:line="240" w:lineRule="auto"/>
        <w:jc w:val="both"/>
        <w:rPr>
          <w:rFonts w:ascii="Times New Roman" w:hAnsi="Times New Roman" w:cs="Times New Roman"/>
          <w:sz w:val="24"/>
          <w:szCs w:val="24"/>
        </w:rPr>
      </w:pPr>
    </w:p>
    <w:p w14:paraId="3D80B818" w14:textId="5F728EF7" w:rsidR="00585729" w:rsidRPr="00585729" w:rsidRDefault="00585729" w:rsidP="00FB4EBF">
      <w:pPr>
        <w:pStyle w:val="ListParagraph"/>
        <w:spacing w:after="0" w:line="240" w:lineRule="auto"/>
        <w:ind w:left="0"/>
        <w:jc w:val="both"/>
        <w:rPr>
          <w:rFonts w:ascii="Times New Roman" w:hAnsi="Times New Roman" w:cs="Times New Roman"/>
          <w:sz w:val="24"/>
          <w:szCs w:val="24"/>
          <w:lang w:val="en-US"/>
        </w:rPr>
      </w:pPr>
      <w:r>
        <w:rPr>
          <w:rFonts w:ascii="Times New Roman" w:hAnsi="Times New Roman" w:cs="Times New Roman"/>
          <w:i/>
          <w:sz w:val="24"/>
          <w:szCs w:val="24"/>
        </w:rPr>
        <w:t>Submission of complaints</w:t>
      </w:r>
      <w:r w:rsidR="00E45476" w:rsidRPr="00241869">
        <w:rPr>
          <w:rFonts w:ascii="Times New Roman" w:hAnsi="Times New Roman" w:cs="Times New Roman"/>
          <w:i/>
          <w:sz w:val="24"/>
          <w:szCs w:val="24"/>
        </w:rPr>
        <w:t xml:space="preserve">: </w:t>
      </w:r>
      <w:r w:rsidRPr="00585729">
        <w:rPr>
          <w:rFonts w:ascii="Times New Roman" w:hAnsi="Times New Roman" w:cs="Times New Roman"/>
          <w:sz w:val="24"/>
          <w:szCs w:val="24"/>
          <w:lang w:val="en-US"/>
        </w:rPr>
        <w:t xml:space="preserve">Complaints can be expressed </w:t>
      </w:r>
      <w:r w:rsidR="00592DE7">
        <w:rPr>
          <w:rFonts w:ascii="Times New Roman" w:hAnsi="Times New Roman" w:cs="Times New Roman"/>
          <w:sz w:val="24"/>
          <w:szCs w:val="24"/>
          <w:lang w:val="en-US"/>
        </w:rPr>
        <w:t xml:space="preserve">at </w:t>
      </w:r>
      <w:r w:rsidRPr="00585729">
        <w:rPr>
          <w:rFonts w:ascii="Times New Roman" w:hAnsi="Times New Roman" w:cs="Times New Roman"/>
          <w:sz w:val="24"/>
          <w:szCs w:val="24"/>
          <w:lang w:val="en-US"/>
        </w:rPr>
        <w:t>any</w:t>
      </w:r>
      <w:r w:rsidR="00592DE7">
        <w:rPr>
          <w:rFonts w:ascii="Times New Roman" w:hAnsi="Times New Roman" w:cs="Times New Roman"/>
          <w:sz w:val="24"/>
          <w:szCs w:val="24"/>
          <w:lang w:val="en-US"/>
        </w:rPr>
        <w:t xml:space="preserve"> </w:t>
      </w:r>
      <w:r w:rsidRPr="00585729">
        <w:rPr>
          <w:rFonts w:ascii="Times New Roman" w:hAnsi="Times New Roman" w:cs="Times New Roman"/>
          <w:sz w:val="24"/>
          <w:szCs w:val="24"/>
          <w:lang w:val="en-US"/>
        </w:rPr>
        <w:t>time throughout project implementation.</w:t>
      </w:r>
    </w:p>
    <w:p w14:paraId="0E2341A5" w14:textId="77777777" w:rsidR="004F6F46" w:rsidRDefault="004F6F46" w:rsidP="00EA5CC9">
      <w:pPr>
        <w:pStyle w:val="ListParagraph"/>
        <w:spacing w:after="0" w:line="240" w:lineRule="auto"/>
        <w:jc w:val="both"/>
        <w:rPr>
          <w:rFonts w:ascii="Times New Roman" w:hAnsi="Times New Roman" w:cs="Times New Roman"/>
          <w:b/>
          <w:sz w:val="24"/>
          <w:szCs w:val="24"/>
        </w:rPr>
      </w:pPr>
    </w:p>
    <w:p w14:paraId="6F65C73B" w14:textId="77777777" w:rsidR="00A83D51" w:rsidRDefault="00A83D51" w:rsidP="00EA5CC9">
      <w:pPr>
        <w:pStyle w:val="ListParagraph"/>
        <w:spacing w:after="0" w:line="240" w:lineRule="auto"/>
        <w:jc w:val="both"/>
        <w:rPr>
          <w:rFonts w:ascii="Times New Roman" w:hAnsi="Times New Roman" w:cs="Times New Roman"/>
          <w:b/>
          <w:sz w:val="24"/>
          <w:szCs w:val="24"/>
        </w:rPr>
      </w:pPr>
    </w:p>
    <w:p w14:paraId="268B712A" w14:textId="6B1DA584" w:rsidR="00E45476" w:rsidRDefault="00E45476" w:rsidP="00EA5CC9">
      <w:pPr>
        <w:pStyle w:val="ListParagraph"/>
        <w:numPr>
          <w:ilvl w:val="0"/>
          <w:numId w:val="1"/>
        </w:numPr>
        <w:spacing w:after="0" w:line="240" w:lineRule="auto"/>
        <w:jc w:val="both"/>
        <w:rPr>
          <w:rFonts w:ascii="Times New Roman" w:hAnsi="Times New Roman" w:cs="Times New Roman"/>
          <w:b/>
          <w:sz w:val="24"/>
          <w:szCs w:val="24"/>
        </w:rPr>
      </w:pPr>
      <w:r w:rsidRPr="00241869">
        <w:rPr>
          <w:rFonts w:ascii="Times New Roman" w:hAnsi="Times New Roman" w:cs="Times New Roman"/>
          <w:b/>
          <w:sz w:val="24"/>
          <w:szCs w:val="24"/>
        </w:rPr>
        <w:t>Procedur</w:t>
      </w:r>
      <w:r w:rsidR="00CB0039">
        <w:rPr>
          <w:rFonts w:ascii="Times New Roman" w:hAnsi="Times New Roman" w:cs="Times New Roman"/>
          <w:b/>
          <w:sz w:val="24"/>
          <w:szCs w:val="24"/>
        </w:rPr>
        <w:t>es</w:t>
      </w:r>
    </w:p>
    <w:p w14:paraId="6B63B0D6" w14:textId="77777777" w:rsidR="00FB4EBF" w:rsidRPr="00241869" w:rsidRDefault="00FB4EBF" w:rsidP="00EA5CC9">
      <w:pPr>
        <w:pStyle w:val="ListParagraph"/>
        <w:spacing w:after="0" w:line="240" w:lineRule="auto"/>
        <w:jc w:val="both"/>
        <w:rPr>
          <w:rFonts w:ascii="Times New Roman" w:hAnsi="Times New Roman" w:cs="Times New Roman"/>
          <w:b/>
          <w:sz w:val="24"/>
          <w:szCs w:val="24"/>
        </w:rPr>
      </w:pPr>
    </w:p>
    <w:p w14:paraId="4E81206A" w14:textId="64B1B415" w:rsidR="00E45476" w:rsidRPr="00EA5CC9" w:rsidRDefault="00CB0039" w:rsidP="00EA5CC9">
      <w:pPr>
        <w:pStyle w:val="ListParagraph"/>
        <w:numPr>
          <w:ilvl w:val="1"/>
          <w:numId w:val="1"/>
        </w:numPr>
        <w:spacing w:after="0" w:line="240" w:lineRule="auto"/>
        <w:jc w:val="both"/>
        <w:rPr>
          <w:rFonts w:ascii="Times New Roman" w:hAnsi="Times New Roman" w:cs="Times New Roman"/>
          <w:b/>
          <w:i/>
          <w:sz w:val="24"/>
          <w:szCs w:val="24"/>
        </w:rPr>
      </w:pPr>
      <w:r w:rsidRPr="00EA5CC9">
        <w:rPr>
          <w:rFonts w:ascii="Times New Roman" w:hAnsi="Times New Roman" w:cs="Times New Roman"/>
          <w:b/>
          <w:i/>
          <w:sz w:val="24"/>
          <w:szCs w:val="24"/>
        </w:rPr>
        <w:t>Channels to make complaints</w:t>
      </w:r>
    </w:p>
    <w:p w14:paraId="63238B7D" w14:textId="77777777" w:rsidR="00FB4EBF" w:rsidRPr="00EA5CC9" w:rsidRDefault="00FB4EBF" w:rsidP="00EA5CC9">
      <w:pPr>
        <w:pStyle w:val="ListParagraph"/>
        <w:spacing w:after="0" w:line="240" w:lineRule="auto"/>
        <w:jc w:val="both"/>
        <w:rPr>
          <w:rFonts w:ascii="Times New Roman" w:hAnsi="Times New Roman" w:cs="Times New Roman"/>
          <w:b/>
          <w:i/>
          <w:sz w:val="24"/>
          <w:szCs w:val="24"/>
        </w:rPr>
      </w:pPr>
    </w:p>
    <w:p w14:paraId="4AC55946" w14:textId="6B3388BA" w:rsidR="00E45476" w:rsidRDefault="00D36ED7" w:rsidP="00EA5C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MERP </w:t>
      </w:r>
      <w:r w:rsidRPr="00D36ED7">
        <w:rPr>
          <w:rFonts w:ascii="Times New Roman" w:hAnsi="Times New Roman" w:cs="Times New Roman"/>
          <w:sz w:val="24"/>
          <w:szCs w:val="24"/>
        </w:rPr>
        <w:t>establish</w:t>
      </w:r>
      <w:r>
        <w:rPr>
          <w:rFonts w:ascii="Times New Roman" w:hAnsi="Times New Roman" w:cs="Times New Roman"/>
          <w:sz w:val="24"/>
          <w:szCs w:val="24"/>
        </w:rPr>
        <w:t>es</w:t>
      </w:r>
      <w:r w:rsidRPr="00D36ED7">
        <w:rPr>
          <w:rFonts w:ascii="Times New Roman" w:hAnsi="Times New Roman" w:cs="Times New Roman"/>
          <w:sz w:val="24"/>
          <w:szCs w:val="24"/>
        </w:rPr>
        <w:t xml:space="preserve"> the following channels through which citizens/beneficiaries</w:t>
      </w:r>
      <w:r w:rsidR="00BC2B20">
        <w:rPr>
          <w:rFonts w:ascii="Times New Roman" w:hAnsi="Times New Roman" w:cs="Times New Roman"/>
          <w:sz w:val="24"/>
          <w:szCs w:val="24"/>
        </w:rPr>
        <w:t>/Project Affected P</w:t>
      </w:r>
      <w:r w:rsidR="0020396B">
        <w:rPr>
          <w:rFonts w:ascii="Times New Roman" w:hAnsi="Times New Roman" w:cs="Times New Roman"/>
          <w:sz w:val="24"/>
          <w:szCs w:val="24"/>
        </w:rPr>
        <w:t>ersons</w:t>
      </w:r>
      <w:r w:rsidR="00BC2B20">
        <w:rPr>
          <w:rFonts w:ascii="Times New Roman" w:hAnsi="Times New Roman" w:cs="Times New Roman"/>
          <w:sz w:val="24"/>
          <w:szCs w:val="24"/>
        </w:rPr>
        <w:t xml:space="preserve"> (PAP</w:t>
      </w:r>
      <w:r w:rsidR="0020396B">
        <w:rPr>
          <w:rFonts w:ascii="Times New Roman" w:hAnsi="Times New Roman" w:cs="Times New Roman"/>
          <w:sz w:val="24"/>
          <w:szCs w:val="24"/>
        </w:rPr>
        <w:t>s</w:t>
      </w:r>
      <w:r w:rsidR="00BC2B20">
        <w:rPr>
          <w:rFonts w:ascii="Times New Roman" w:hAnsi="Times New Roman" w:cs="Times New Roman"/>
          <w:sz w:val="24"/>
          <w:szCs w:val="24"/>
        </w:rPr>
        <w:t>)</w:t>
      </w:r>
      <w:r w:rsidRPr="00D36ED7">
        <w:rPr>
          <w:rFonts w:ascii="Times New Roman" w:hAnsi="Times New Roman" w:cs="Times New Roman"/>
          <w:sz w:val="24"/>
          <w:szCs w:val="24"/>
        </w:rPr>
        <w:t xml:space="preserve"> can make complaints regarding </w:t>
      </w:r>
      <w:r w:rsidR="00BC2B20" w:rsidRPr="00D36ED7">
        <w:rPr>
          <w:rFonts w:ascii="Times New Roman" w:hAnsi="Times New Roman" w:cs="Times New Roman"/>
          <w:sz w:val="24"/>
          <w:szCs w:val="24"/>
        </w:rPr>
        <w:t>project-funded</w:t>
      </w:r>
      <w:r w:rsidRPr="00D36ED7">
        <w:rPr>
          <w:rFonts w:ascii="Times New Roman" w:hAnsi="Times New Roman" w:cs="Times New Roman"/>
          <w:sz w:val="24"/>
          <w:szCs w:val="24"/>
        </w:rPr>
        <w:t xml:space="preserve"> activities</w:t>
      </w:r>
      <w:r w:rsidR="00E45476" w:rsidRPr="00241869">
        <w:rPr>
          <w:rFonts w:ascii="Times New Roman" w:hAnsi="Times New Roman" w:cs="Times New Roman"/>
          <w:sz w:val="24"/>
          <w:szCs w:val="24"/>
        </w:rPr>
        <w:t xml:space="preserve">: </w:t>
      </w:r>
    </w:p>
    <w:p w14:paraId="3311386A" w14:textId="77777777" w:rsidR="00FB4EBF" w:rsidRPr="00241869" w:rsidRDefault="00FB4EBF" w:rsidP="00EA5CC9">
      <w:pPr>
        <w:spacing w:after="0" w:line="240" w:lineRule="auto"/>
        <w:jc w:val="both"/>
        <w:rPr>
          <w:rFonts w:ascii="Times New Roman" w:hAnsi="Times New Roman" w:cs="Times New Roman"/>
          <w:sz w:val="24"/>
          <w:szCs w:val="24"/>
        </w:rPr>
      </w:pPr>
    </w:p>
    <w:p w14:paraId="16ACECD8" w14:textId="46EFCD30" w:rsidR="00365325" w:rsidRDefault="00592DE7" w:rsidP="00EA5CC9">
      <w:pPr>
        <w:pStyle w:val="ListParagraph"/>
        <w:numPr>
          <w:ilvl w:val="0"/>
          <w:numId w:val="2"/>
        </w:numPr>
        <w:spacing w:after="0" w:line="240" w:lineRule="auto"/>
        <w:jc w:val="both"/>
        <w:rPr>
          <w:rFonts w:ascii="Times New Roman" w:hAnsi="Times New Roman" w:cs="Times New Roman"/>
          <w:sz w:val="24"/>
          <w:szCs w:val="24"/>
        </w:rPr>
      </w:pPr>
      <w:r w:rsidRPr="005835F6">
        <w:rPr>
          <w:rFonts w:ascii="Times New Roman" w:hAnsi="Times New Roman" w:cs="Times New Roman"/>
          <w:sz w:val="24"/>
          <w:szCs w:val="24"/>
          <w:u w:val="single"/>
        </w:rPr>
        <w:t>By Email</w:t>
      </w:r>
      <w:r>
        <w:rPr>
          <w:rFonts w:ascii="Times New Roman" w:hAnsi="Times New Roman" w:cs="Times New Roman"/>
          <w:sz w:val="24"/>
          <w:szCs w:val="24"/>
        </w:rPr>
        <w:t xml:space="preserve">  </w:t>
      </w:r>
    </w:p>
    <w:p w14:paraId="0FFEB94F" w14:textId="0908AF4F" w:rsidR="00E45476" w:rsidRDefault="00365325" w:rsidP="00EA5CC9">
      <w:pPr>
        <w:pStyle w:val="ListParagraph"/>
        <w:numPr>
          <w:ilvl w:val="1"/>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MECR/MERP:</w:t>
      </w:r>
      <w:r w:rsidR="00D36ED7">
        <w:rPr>
          <w:rFonts w:ascii="Times New Roman" w:hAnsi="Times New Roman" w:cs="Times New Roman"/>
          <w:sz w:val="24"/>
          <w:szCs w:val="24"/>
        </w:rPr>
        <w:t xml:space="preserve"> </w:t>
      </w:r>
      <w:hyperlink r:id="rId6" w:history="1">
        <w:r w:rsidR="00D36ED7" w:rsidRPr="006868C2">
          <w:rPr>
            <w:rStyle w:val="Hyperlink"/>
            <w:rFonts w:ascii="Times New Roman" w:hAnsi="Times New Roman" w:cs="Times New Roman"/>
            <w:sz w:val="24"/>
            <w:szCs w:val="24"/>
          </w:rPr>
          <w:t>merp@edu.md</w:t>
        </w:r>
      </w:hyperlink>
      <w:r w:rsidR="00D36ED7">
        <w:rPr>
          <w:rFonts w:ascii="Times New Roman" w:hAnsi="Times New Roman" w:cs="Times New Roman"/>
          <w:sz w:val="24"/>
          <w:szCs w:val="24"/>
        </w:rPr>
        <w:t xml:space="preserve">, </w:t>
      </w:r>
      <w:hyperlink r:id="rId7" w:history="1">
        <w:r w:rsidR="00D36ED7" w:rsidRPr="006868C2">
          <w:rPr>
            <w:rStyle w:val="Hyperlink"/>
            <w:rFonts w:ascii="Times New Roman" w:hAnsi="Times New Roman" w:cs="Times New Roman"/>
            <w:sz w:val="24"/>
            <w:szCs w:val="24"/>
          </w:rPr>
          <w:t>merp.edu@gmail.com</w:t>
        </w:r>
      </w:hyperlink>
    </w:p>
    <w:p w14:paraId="42096E6F" w14:textId="5AE0A22C" w:rsidR="00365325" w:rsidRDefault="00365325" w:rsidP="00EA5CC9">
      <w:pPr>
        <w:pStyle w:val="ListParagraph"/>
        <w:numPr>
          <w:ilvl w:val="1"/>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MSIF’s email address: [</w:t>
      </w:r>
      <w:r w:rsidR="002C6DD4">
        <w:rPr>
          <w:rFonts w:ascii="Times New Roman" w:hAnsi="Times New Roman" w:cs="Times New Roman"/>
          <w:sz w:val="24"/>
          <w:szCs w:val="24"/>
        </w:rPr>
        <w:t>office@msif.md</w:t>
      </w:r>
      <w:r>
        <w:rPr>
          <w:rFonts w:ascii="Times New Roman" w:hAnsi="Times New Roman" w:cs="Times New Roman"/>
          <w:sz w:val="24"/>
          <w:szCs w:val="24"/>
        </w:rPr>
        <w:t>]</w:t>
      </w:r>
    </w:p>
    <w:p w14:paraId="13EE414F" w14:textId="77777777" w:rsidR="00365325" w:rsidRPr="00241869" w:rsidRDefault="00365325" w:rsidP="00EA5CC9">
      <w:pPr>
        <w:pStyle w:val="ListParagraph"/>
        <w:spacing w:after="0" w:line="240" w:lineRule="auto"/>
        <w:ind w:left="1440"/>
        <w:jc w:val="both"/>
        <w:rPr>
          <w:rFonts w:ascii="Times New Roman" w:hAnsi="Times New Roman" w:cs="Times New Roman"/>
          <w:sz w:val="24"/>
          <w:szCs w:val="24"/>
        </w:rPr>
      </w:pPr>
    </w:p>
    <w:p w14:paraId="35FE5A18" w14:textId="657B9611" w:rsidR="00365325" w:rsidRPr="00EA5CC9" w:rsidRDefault="00365325" w:rsidP="00EA5CC9">
      <w:pPr>
        <w:pStyle w:val="ListParagraph"/>
        <w:numPr>
          <w:ilvl w:val="0"/>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u w:val="single"/>
        </w:rPr>
        <w:t>Internet:</w:t>
      </w:r>
    </w:p>
    <w:p w14:paraId="3A17CE3C" w14:textId="78C27BE1" w:rsidR="00E45476" w:rsidRDefault="00365325" w:rsidP="00EA5CC9">
      <w:pPr>
        <w:pStyle w:val="ListParagraph"/>
        <w:numPr>
          <w:ilvl w:val="1"/>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MECR’s</w:t>
      </w:r>
      <w:r w:rsidR="00D36ED7" w:rsidRPr="00EA5CC9">
        <w:rPr>
          <w:rFonts w:ascii="Times New Roman" w:hAnsi="Times New Roman" w:cs="Times New Roman"/>
          <w:sz w:val="24"/>
          <w:szCs w:val="24"/>
        </w:rPr>
        <w:t xml:space="preserve"> website</w:t>
      </w:r>
      <w:r w:rsidR="00592DE7">
        <w:rPr>
          <w:rFonts w:ascii="Times New Roman" w:hAnsi="Times New Roman" w:cs="Times New Roman"/>
          <w:sz w:val="24"/>
          <w:szCs w:val="24"/>
        </w:rPr>
        <w:t xml:space="preserve">: </w:t>
      </w:r>
      <w:r w:rsidR="00D36ED7">
        <w:rPr>
          <w:rFonts w:ascii="Times New Roman" w:hAnsi="Times New Roman" w:cs="Times New Roman"/>
          <w:sz w:val="24"/>
          <w:szCs w:val="24"/>
        </w:rPr>
        <w:t xml:space="preserve"> MERP’s section, GRM rubric</w:t>
      </w:r>
    </w:p>
    <w:p w14:paraId="3D55C4EA" w14:textId="140046DF" w:rsidR="00365325" w:rsidRPr="006F7E6D" w:rsidRDefault="00365325" w:rsidP="002C6DD4">
      <w:pPr>
        <w:pStyle w:val="ListParagraph"/>
        <w:numPr>
          <w:ilvl w:val="1"/>
          <w:numId w:val="2"/>
        </w:numPr>
        <w:spacing w:after="0" w:line="240" w:lineRule="auto"/>
        <w:jc w:val="both"/>
        <w:rPr>
          <w:rFonts w:ascii="Times New Roman" w:hAnsi="Times New Roman" w:cs="Times New Roman"/>
          <w:sz w:val="24"/>
          <w:szCs w:val="24"/>
        </w:rPr>
      </w:pPr>
      <w:r w:rsidRPr="006F7E6D">
        <w:rPr>
          <w:rFonts w:ascii="Times New Roman" w:hAnsi="Times New Roman" w:cs="Times New Roman"/>
          <w:sz w:val="24"/>
          <w:szCs w:val="24"/>
        </w:rPr>
        <w:t>MSIF’s website: [</w:t>
      </w:r>
      <w:r w:rsidR="002C6DD4" w:rsidRPr="006F7E6D">
        <w:rPr>
          <w:rFonts w:ascii="Times New Roman" w:hAnsi="Times New Roman" w:cs="Times New Roman"/>
          <w:sz w:val="24"/>
          <w:szCs w:val="24"/>
        </w:rPr>
        <w:t>http://www.fism.gov.md/ro/content/contacte</w:t>
      </w:r>
      <w:r w:rsidRPr="006F7E6D">
        <w:rPr>
          <w:rFonts w:ascii="Times New Roman" w:hAnsi="Times New Roman" w:cs="Times New Roman"/>
          <w:sz w:val="24"/>
          <w:szCs w:val="24"/>
        </w:rPr>
        <w:t>]</w:t>
      </w:r>
    </w:p>
    <w:p w14:paraId="2636909A" w14:textId="77777777" w:rsidR="00365325" w:rsidRPr="00241869" w:rsidRDefault="00365325" w:rsidP="00EA5CC9">
      <w:pPr>
        <w:pStyle w:val="ListParagraph"/>
        <w:spacing w:after="0" w:line="240" w:lineRule="auto"/>
        <w:ind w:left="1440"/>
        <w:jc w:val="both"/>
        <w:rPr>
          <w:rFonts w:ascii="Times New Roman" w:hAnsi="Times New Roman" w:cs="Times New Roman"/>
          <w:sz w:val="24"/>
          <w:szCs w:val="24"/>
        </w:rPr>
      </w:pPr>
    </w:p>
    <w:p w14:paraId="4A775677" w14:textId="77777777" w:rsidR="00365325" w:rsidRPr="00EA5CC9" w:rsidRDefault="00592DE7" w:rsidP="00EA5CC9">
      <w:pPr>
        <w:pStyle w:val="ListParagraph"/>
        <w:numPr>
          <w:ilvl w:val="0"/>
          <w:numId w:val="2"/>
        </w:numPr>
        <w:spacing w:after="0" w:line="240" w:lineRule="auto"/>
        <w:jc w:val="both"/>
        <w:rPr>
          <w:rFonts w:ascii="Times New Roman" w:hAnsi="Times New Roman" w:cs="Times New Roman"/>
          <w:sz w:val="24"/>
          <w:szCs w:val="24"/>
        </w:rPr>
      </w:pPr>
      <w:r w:rsidRPr="005835F6">
        <w:rPr>
          <w:rFonts w:ascii="Times New Roman" w:hAnsi="Times New Roman" w:cs="Times New Roman"/>
          <w:sz w:val="24"/>
          <w:szCs w:val="24"/>
          <w:u w:val="single"/>
        </w:rPr>
        <w:t>In writing</w:t>
      </w:r>
      <w:r w:rsidR="00365325">
        <w:rPr>
          <w:rFonts w:ascii="Times New Roman" w:hAnsi="Times New Roman" w:cs="Times New Roman"/>
          <w:sz w:val="24"/>
          <w:szCs w:val="24"/>
          <w:u w:val="single"/>
        </w:rPr>
        <w:t>:</w:t>
      </w:r>
    </w:p>
    <w:p w14:paraId="641E33FE" w14:textId="69AB910E" w:rsidR="00365325" w:rsidRDefault="00365325" w:rsidP="00EA5CC9">
      <w:pPr>
        <w:pStyle w:val="ListParagraph"/>
        <w:numPr>
          <w:ilvl w:val="1"/>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MECR/</w:t>
      </w:r>
      <w:r w:rsidR="00592DE7" w:rsidRPr="00EA5CC9">
        <w:rPr>
          <w:rFonts w:ascii="Times New Roman" w:hAnsi="Times New Roman" w:cs="Times New Roman"/>
          <w:sz w:val="24"/>
          <w:szCs w:val="24"/>
        </w:rPr>
        <w:t>MERP</w:t>
      </w:r>
      <w:r w:rsidR="00592DE7">
        <w:rPr>
          <w:rFonts w:ascii="Times New Roman" w:hAnsi="Times New Roman" w:cs="Times New Roman"/>
          <w:sz w:val="24"/>
          <w:szCs w:val="24"/>
        </w:rPr>
        <w:t xml:space="preserve">:  Letter addressed MERP’s Executive Director at </w:t>
      </w:r>
      <w:r w:rsidR="00D36ED7">
        <w:rPr>
          <w:rFonts w:ascii="Times New Roman" w:hAnsi="Times New Roman" w:cs="Times New Roman"/>
          <w:sz w:val="24"/>
          <w:szCs w:val="24"/>
        </w:rPr>
        <w:t xml:space="preserve">180 Stefan </w:t>
      </w:r>
      <w:r w:rsidR="00127E6A">
        <w:rPr>
          <w:rFonts w:ascii="Times New Roman" w:hAnsi="Times New Roman" w:cs="Times New Roman"/>
          <w:sz w:val="24"/>
          <w:szCs w:val="24"/>
        </w:rPr>
        <w:t>c</w:t>
      </w:r>
      <w:r w:rsidR="00D36ED7">
        <w:rPr>
          <w:rFonts w:ascii="Times New Roman" w:hAnsi="Times New Roman" w:cs="Times New Roman"/>
          <w:sz w:val="24"/>
          <w:szCs w:val="24"/>
        </w:rPr>
        <w:t xml:space="preserve">el Mare boulevard, </w:t>
      </w:r>
      <w:r w:rsidR="00BC2B20">
        <w:rPr>
          <w:rFonts w:ascii="Times New Roman" w:hAnsi="Times New Roman" w:cs="Times New Roman"/>
          <w:sz w:val="24"/>
          <w:szCs w:val="24"/>
        </w:rPr>
        <w:t>13</w:t>
      </w:r>
      <w:r w:rsidR="00BC2B20" w:rsidRPr="00BC2B20">
        <w:rPr>
          <w:rFonts w:ascii="Times New Roman" w:hAnsi="Times New Roman" w:cs="Times New Roman"/>
          <w:sz w:val="24"/>
          <w:szCs w:val="24"/>
          <w:vertAlign w:val="superscript"/>
        </w:rPr>
        <w:t>th</w:t>
      </w:r>
      <w:r w:rsidR="00BC2B20">
        <w:rPr>
          <w:rFonts w:ascii="Times New Roman" w:hAnsi="Times New Roman" w:cs="Times New Roman"/>
          <w:sz w:val="24"/>
          <w:szCs w:val="24"/>
        </w:rPr>
        <w:t xml:space="preserve"> floor, office 1305, 1307, Chisinau city</w:t>
      </w:r>
    </w:p>
    <w:p w14:paraId="79999723" w14:textId="7333799D" w:rsidR="00365325" w:rsidRDefault="00365325" w:rsidP="00EA5CC9">
      <w:pPr>
        <w:pStyle w:val="ListParagraph"/>
        <w:numPr>
          <w:ilvl w:val="1"/>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MSIF: [</w:t>
      </w:r>
      <w:r w:rsidR="002C6DD4" w:rsidRPr="006F7E6D">
        <w:rPr>
          <w:rFonts w:ascii="Times New Roman" w:hAnsi="Times New Roman" w:cs="Times New Roman"/>
          <w:color w:val="3B3B3B"/>
          <w:sz w:val="24"/>
          <w:szCs w:val="24"/>
          <w:shd w:val="clear" w:color="auto" w:fill="FFFFFF"/>
        </w:rPr>
        <w:t xml:space="preserve">124 </w:t>
      </w:r>
      <w:r w:rsidR="006F7E6D">
        <w:rPr>
          <w:rFonts w:ascii="Times New Roman" w:hAnsi="Times New Roman" w:cs="Times New Roman"/>
          <w:color w:val="3B3B3B"/>
          <w:sz w:val="24"/>
          <w:szCs w:val="24"/>
          <w:shd w:val="clear" w:color="auto" w:fill="FFFFFF"/>
        </w:rPr>
        <w:t>S</w:t>
      </w:r>
      <w:r w:rsidR="002C6DD4" w:rsidRPr="006F7E6D">
        <w:rPr>
          <w:rFonts w:ascii="Times New Roman" w:hAnsi="Times New Roman" w:cs="Times New Roman"/>
          <w:color w:val="3B3B3B"/>
          <w:sz w:val="24"/>
          <w:szCs w:val="24"/>
          <w:shd w:val="clear" w:color="auto" w:fill="FFFFFF"/>
        </w:rPr>
        <w:t xml:space="preserve">tefan cel Mare </w:t>
      </w:r>
      <w:r w:rsidR="006F7E6D">
        <w:rPr>
          <w:rFonts w:ascii="Times New Roman" w:hAnsi="Times New Roman" w:cs="Times New Roman"/>
          <w:color w:val="3B3B3B"/>
          <w:sz w:val="24"/>
          <w:szCs w:val="24"/>
          <w:shd w:val="clear" w:color="auto" w:fill="FFFFFF"/>
        </w:rPr>
        <w:t>s</w:t>
      </w:r>
      <w:r w:rsidR="002C6DD4" w:rsidRPr="006F7E6D">
        <w:rPr>
          <w:rFonts w:ascii="Times New Roman" w:hAnsi="Times New Roman" w:cs="Times New Roman"/>
          <w:color w:val="3B3B3B"/>
          <w:sz w:val="24"/>
          <w:szCs w:val="24"/>
          <w:shd w:val="clear" w:color="auto" w:fill="FFFFFF"/>
        </w:rPr>
        <w:t>i Sf</w:t>
      </w:r>
      <w:r w:rsidR="006F7E6D">
        <w:rPr>
          <w:rFonts w:ascii="Times New Roman" w:hAnsi="Times New Roman" w:cs="Times New Roman"/>
          <w:color w:val="3B3B3B"/>
          <w:sz w:val="24"/>
          <w:szCs w:val="24"/>
          <w:shd w:val="clear" w:color="auto" w:fill="FFFFFF"/>
        </w:rPr>
        <w:t>i</w:t>
      </w:r>
      <w:r w:rsidR="002C6DD4" w:rsidRPr="006F7E6D">
        <w:rPr>
          <w:rFonts w:ascii="Times New Roman" w:hAnsi="Times New Roman" w:cs="Times New Roman"/>
          <w:color w:val="3B3B3B"/>
          <w:sz w:val="24"/>
          <w:szCs w:val="24"/>
          <w:shd w:val="clear" w:color="auto" w:fill="FFFFFF"/>
        </w:rPr>
        <w:t>nt boulevard, 3</w:t>
      </w:r>
      <w:r w:rsidR="002C6DD4" w:rsidRPr="006F7E6D">
        <w:rPr>
          <w:rFonts w:ascii="Times New Roman" w:hAnsi="Times New Roman" w:cs="Times New Roman"/>
          <w:color w:val="3B3B3B"/>
          <w:sz w:val="24"/>
          <w:szCs w:val="24"/>
          <w:shd w:val="clear" w:color="auto" w:fill="FFFFFF"/>
          <w:vertAlign w:val="superscript"/>
        </w:rPr>
        <w:t xml:space="preserve">rd </w:t>
      </w:r>
      <w:r w:rsidR="002C6DD4" w:rsidRPr="006F7E6D">
        <w:rPr>
          <w:rFonts w:ascii="Times New Roman" w:hAnsi="Times New Roman" w:cs="Times New Roman"/>
          <w:color w:val="3B3B3B"/>
          <w:sz w:val="24"/>
          <w:szCs w:val="24"/>
          <w:shd w:val="clear" w:color="auto" w:fill="FFFFFF"/>
        </w:rPr>
        <w:t>floor, office 12, Chisinau city, MD-2001, Republic of Moldova</w:t>
      </w:r>
      <w:r>
        <w:rPr>
          <w:rFonts w:ascii="Times New Roman" w:hAnsi="Times New Roman" w:cs="Times New Roman"/>
          <w:sz w:val="24"/>
          <w:szCs w:val="24"/>
        </w:rPr>
        <w:t>]</w:t>
      </w:r>
    </w:p>
    <w:p w14:paraId="62B8CC93" w14:textId="77777777" w:rsidR="00B8743F" w:rsidRDefault="00B8743F" w:rsidP="00EA5CC9">
      <w:pPr>
        <w:pStyle w:val="ListParagraph"/>
        <w:spacing w:after="0" w:line="240" w:lineRule="auto"/>
        <w:ind w:left="1440"/>
        <w:jc w:val="both"/>
        <w:rPr>
          <w:rFonts w:ascii="Times New Roman" w:hAnsi="Times New Roman" w:cs="Times New Roman"/>
          <w:sz w:val="24"/>
          <w:szCs w:val="24"/>
        </w:rPr>
      </w:pPr>
    </w:p>
    <w:p w14:paraId="218787C0" w14:textId="4E00AE85" w:rsidR="00B8743F" w:rsidRDefault="00B8743F" w:rsidP="00EA5CC9">
      <w:pPr>
        <w:pStyle w:val="ListParagraph"/>
        <w:numPr>
          <w:ilvl w:val="0"/>
          <w:numId w:val="2"/>
        </w:numPr>
        <w:spacing w:after="0" w:line="240" w:lineRule="auto"/>
        <w:jc w:val="both"/>
        <w:rPr>
          <w:rFonts w:ascii="Times New Roman" w:hAnsi="Times New Roman" w:cs="Times New Roman"/>
          <w:sz w:val="24"/>
          <w:szCs w:val="24"/>
        </w:rPr>
      </w:pPr>
      <w:r w:rsidRPr="00EA5CC9">
        <w:rPr>
          <w:rFonts w:ascii="Times New Roman" w:hAnsi="Times New Roman" w:cs="Times New Roman"/>
          <w:sz w:val="24"/>
          <w:szCs w:val="24"/>
          <w:u w:val="single"/>
        </w:rPr>
        <w:t>By phone</w:t>
      </w:r>
      <w:r>
        <w:rPr>
          <w:rFonts w:ascii="Times New Roman" w:hAnsi="Times New Roman" w:cs="Times New Roman"/>
          <w:sz w:val="24"/>
          <w:szCs w:val="24"/>
        </w:rPr>
        <w:t>:</w:t>
      </w:r>
    </w:p>
    <w:p w14:paraId="1550108F" w14:textId="671D3D21" w:rsidR="00B8743F" w:rsidRDefault="00B8743F" w:rsidP="00EA5CC9">
      <w:pPr>
        <w:pStyle w:val="ListParagraph"/>
        <w:numPr>
          <w:ilvl w:val="1"/>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MECR/</w:t>
      </w:r>
      <w:r w:rsidRPr="008C4D25">
        <w:rPr>
          <w:rFonts w:ascii="Times New Roman" w:hAnsi="Times New Roman" w:cs="Times New Roman"/>
          <w:sz w:val="24"/>
          <w:szCs w:val="24"/>
        </w:rPr>
        <w:t>MERP</w:t>
      </w:r>
      <w:r>
        <w:rPr>
          <w:rFonts w:ascii="Times New Roman" w:hAnsi="Times New Roman" w:cs="Times New Roman"/>
          <w:sz w:val="24"/>
          <w:szCs w:val="24"/>
        </w:rPr>
        <w:t>: [</w:t>
      </w:r>
      <w:r w:rsidR="006F7E6D">
        <w:rPr>
          <w:rFonts w:ascii="Times New Roman" w:hAnsi="Times New Roman" w:cs="Times New Roman"/>
          <w:sz w:val="24"/>
          <w:szCs w:val="24"/>
        </w:rPr>
        <w:t>022-23-25-02</w:t>
      </w:r>
      <w:r>
        <w:rPr>
          <w:rFonts w:ascii="Times New Roman" w:hAnsi="Times New Roman" w:cs="Times New Roman"/>
          <w:sz w:val="24"/>
          <w:szCs w:val="24"/>
        </w:rPr>
        <w:t>]</w:t>
      </w:r>
    </w:p>
    <w:p w14:paraId="3B97FFF6" w14:textId="033C75AD" w:rsidR="00B8743F" w:rsidRDefault="00B8743F" w:rsidP="00EA5CC9">
      <w:pPr>
        <w:pStyle w:val="ListParagraph"/>
        <w:numPr>
          <w:ilvl w:val="1"/>
          <w:numId w:val="2"/>
        </w:numPr>
        <w:spacing w:after="0" w:line="240" w:lineRule="auto"/>
        <w:jc w:val="both"/>
        <w:rPr>
          <w:rFonts w:ascii="Times New Roman" w:hAnsi="Times New Roman" w:cs="Times New Roman"/>
          <w:sz w:val="24"/>
          <w:szCs w:val="24"/>
        </w:rPr>
      </w:pPr>
      <w:r w:rsidRPr="008C4D25">
        <w:rPr>
          <w:rFonts w:ascii="Times New Roman" w:hAnsi="Times New Roman" w:cs="Times New Roman"/>
          <w:sz w:val="24"/>
          <w:szCs w:val="24"/>
        </w:rPr>
        <w:t>MSIF:</w:t>
      </w:r>
      <w:r>
        <w:rPr>
          <w:rFonts w:ascii="Times New Roman" w:hAnsi="Times New Roman" w:cs="Times New Roman"/>
          <w:sz w:val="24"/>
          <w:szCs w:val="24"/>
        </w:rPr>
        <w:t xml:space="preserve"> [</w:t>
      </w:r>
      <w:r w:rsidR="002C6DD4">
        <w:rPr>
          <w:rFonts w:ascii="Times New Roman" w:hAnsi="Times New Roman" w:cs="Times New Roman"/>
          <w:sz w:val="24"/>
          <w:szCs w:val="24"/>
        </w:rPr>
        <w:t>022-27-91-21</w:t>
      </w:r>
      <w:r>
        <w:rPr>
          <w:rFonts w:ascii="Times New Roman" w:hAnsi="Times New Roman" w:cs="Times New Roman"/>
          <w:sz w:val="24"/>
          <w:szCs w:val="24"/>
        </w:rPr>
        <w:t>]</w:t>
      </w:r>
    </w:p>
    <w:p w14:paraId="3E4FB907" w14:textId="417B242C" w:rsidR="00E45476" w:rsidRDefault="00E45476" w:rsidP="00EA5CC9">
      <w:pPr>
        <w:pStyle w:val="ListParagraph"/>
        <w:spacing w:after="0" w:line="240" w:lineRule="auto"/>
        <w:ind w:left="1440"/>
        <w:jc w:val="both"/>
        <w:rPr>
          <w:rFonts w:ascii="Times New Roman" w:hAnsi="Times New Roman" w:cs="Times New Roman"/>
          <w:sz w:val="24"/>
          <w:szCs w:val="24"/>
        </w:rPr>
      </w:pPr>
    </w:p>
    <w:p w14:paraId="3AC499E1" w14:textId="2C2779EA" w:rsidR="00365325" w:rsidRPr="00EA5CC9" w:rsidRDefault="00592DE7" w:rsidP="00EA5CC9">
      <w:pPr>
        <w:pStyle w:val="ListParagraph"/>
        <w:numPr>
          <w:ilvl w:val="0"/>
          <w:numId w:val="2"/>
        </w:numPr>
        <w:spacing w:after="0" w:line="240" w:lineRule="auto"/>
        <w:jc w:val="both"/>
        <w:rPr>
          <w:rFonts w:ascii="Times New Roman" w:hAnsi="Times New Roman" w:cs="Times New Roman"/>
          <w:sz w:val="24"/>
          <w:szCs w:val="24"/>
        </w:rPr>
      </w:pPr>
      <w:r w:rsidRPr="005835F6">
        <w:rPr>
          <w:rFonts w:ascii="Times New Roman" w:hAnsi="Times New Roman" w:cs="Times New Roman"/>
          <w:sz w:val="24"/>
          <w:szCs w:val="24"/>
          <w:u w:val="single"/>
        </w:rPr>
        <w:t xml:space="preserve">By </w:t>
      </w:r>
      <w:r w:rsidR="00B8743F">
        <w:rPr>
          <w:rFonts w:ascii="Times New Roman" w:hAnsi="Times New Roman" w:cs="Times New Roman"/>
          <w:sz w:val="24"/>
          <w:szCs w:val="24"/>
          <w:u w:val="single"/>
        </w:rPr>
        <w:t>f</w:t>
      </w:r>
      <w:r w:rsidRPr="005835F6">
        <w:rPr>
          <w:rFonts w:ascii="Times New Roman" w:hAnsi="Times New Roman" w:cs="Times New Roman"/>
          <w:sz w:val="24"/>
          <w:szCs w:val="24"/>
          <w:u w:val="single"/>
        </w:rPr>
        <w:t>ax</w:t>
      </w:r>
      <w:r w:rsidR="00365325">
        <w:rPr>
          <w:rFonts w:ascii="Times New Roman" w:hAnsi="Times New Roman" w:cs="Times New Roman"/>
          <w:sz w:val="24"/>
          <w:szCs w:val="24"/>
          <w:u w:val="single"/>
        </w:rPr>
        <w:t>:</w:t>
      </w:r>
    </w:p>
    <w:p w14:paraId="137A043B" w14:textId="1689C6FE" w:rsidR="00127E6A" w:rsidRDefault="00365325" w:rsidP="00EA5CC9">
      <w:pPr>
        <w:pStyle w:val="ListParagraph"/>
        <w:numPr>
          <w:ilvl w:val="1"/>
          <w:numId w:val="2"/>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MECR/</w:t>
      </w:r>
      <w:r w:rsidR="00592DE7" w:rsidRPr="00EA5CC9">
        <w:rPr>
          <w:rFonts w:ascii="Times New Roman" w:hAnsi="Times New Roman" w:cs="Times New Roman"/>
          <w:sz w:val="24"/>
          <w:szCs w:val="24"/>
        </w:rPr>
        <w:t>MERP</w:t>
      </w:r>
      <w:r w:rsidR="00592DE7">
        <w:rPr>
          <w:rFonts w:ascii="Times New Roman" w:hAnsi="Times New Roman" w:cs="Times New Roman"/>
          <w:sz w:val="24"/>
          <w:szCs w:val="24"/>
        </w:rPr>
        <w:t xml:space="preserve">:  </w:t>
      </w:r>
      <w:r w:rsidR="00BC2B20">
        <w:rPr>
          <w:rFonts w:ascii="Times New Roman" w:hAnsi="Times New Roman" w:cs="Times New Roman"/>
          <w:sz w:val="24"/>
          <w:szCs w:val="24"/>
        </w:rPr>
        <w:t>022</w:t>
      </w:r>
      <w:r w:rsidR="006F7E6D">
        <w:rPr>
          <w:rFonts w:ascii="Times New Roman" w:hAnsi="Times New Roman" w:cs="Times New Roman"/>
          <w:sz w:val="24"/>
          <w:szCs w:val="24"/>
        </w:rPr>
        <w:t>-</w:t>
      </w:r>
      <w:r w:rsidR="00BC2B20">
        <w:rPr>
          <w:rFonts w:ascii="Times New Roman" w:hAnsi="Times New Roman" w:cs="Times New Roman"/>
          <w:sz w:val="24"/>
          <w:szCs w:val="24"/>
        </w:rPr>
        <w:t>23</w:t>
      </w:r>
      <w:r w:rsidR="006F7E6D">
        <w:rPr>
          <w:rFonts w:ascii="Times New Roman" w:hAnsi="Times New Roman" w:cs="Times New Roman"/>
          <w:sz w:val="24"/>
          <w:szCs w:val="24"/>
        </w:rPr>
        <w:t>-</w:t>
      </w:r>
      <w:r w:rsidR="00BC2B20">
        <w:rPr>
          <w:rFonts w:ascii="Times New Roman" w:hAnsi="Times New Roman" w:cs="Times New Roman"/>
          <w:sz w:val="24"/>
          <w:szCs w:val="24"/>
        </w:rPr>
        <w:t>25</w:t>
      </w:r>
      <w:r w:rsidR="006F7E6D">
        <w:rPr>
          <w:rFonts w:ascii="Times New Roman" w:hAnsi="Times New Roman" w:cs="Times New Roman"/>
          <w:sz w:val="24"/>
          <w:szCs w:val="24"/>
        </w:rPr>
        <w:t>-</w:t>
      </w:r>
      <w:r w:rsidR="00BC2B20">
        <w:rPr>
          <w:rFonts w:ascii="Times New Roman" w:hAnsi="Times New Roman" w:cs="Times New Roman"/>
          <w:sz w:val="24"/>
          <w:szCs w:val="24"/>
        </w:rPr>
        <w:t>02</w:t>
      </w:r>
    </w:p>
    <w:p w14:paraId="64ADD8CC" w14:textId="2BCD1A3A" w:rsidR="00365325" w:rsidRDefault="00365325" w:rsidP="00EA5CC9">
      <w:pPr>
        <w:pStyle w:val="ListParagraph"/>
        <w:numPr>
          <w:ilvl w:val="1"/>
          <w:numId w:val="2"/>
        </w:numPr>
        <w:spacing w:after="0" w:line="240" w:lineRule="auto"/>
        <w:jc w:val="both"/>
        <w:rPr>
          <w:rFonts w:ascii="Times New Roman" w:hAnsi="Times New Roman" w:cs="Times New Roman"/>
          <w:sz w:val="24"/>
          <w:szCs w:val="24"/>
        </w:rPr>
      </w:pPr>
      <w:r w:rsidRPr="00EA5CC9">
        <w:rPr>
          <w:rFonts w:ascii="Times New Roman" w:hAnsi="Times New Roman" w:cs="Times New Roman"/>
          <w:sz w:val="24"/>
          <w:szCs w:val="24"/>
        </w:rPr>
        <w:t>MSIF</w:t>
      </w:r>
      <w:r w:rsidRPr="00B8743F">
        <w:rPr>
          <w:rFonts w:ascii="Times New Roman" w:hAnsi="Times New Roman" w:cs="Times New Roman"/>
          <w:sz w:val="24"/>
          <w:szCs w:val="24"/>
        </w:rPr>
        <w:t>:</w:t>
      </w:r>
      <w:r>
        <w:rPr>
          <w:rFonts w:ascii="Times New Roman" w:hAnsi="Times New Roman" w:cs="Times New Roman"/>
          <w:sz w:val="24"/>
          <w:szCs w:val="24"/>
        </w:rPr>
        <w:t xml:space="preserve"> [</w:t>
      </w:r>
      <w:r w:rsidR="002C6DD4">
        <w:rPr>
          <w:rFonts w:ascii="Times New Roman" w:hAnsi="Times New Roman" w:cs="Times New Roman"/>
          <w:sz w:val="24"/>
          <w:szCs w:val="24"/>
        </w:rPr>
        <w:t>022-27-53-20</w:t>
      </w:r>
      <w:r>
        <w:rPr>
          <w:rFonts w:ascii="Times New Roman" w:hAnsi="Times New Roman" w:cs="Times New Roman"/>
          <w:sz w:val="24"/>
          <w:szCs w:val="24"/>
        </w:rPr>
        <w:t>]</w:t>
      </w:r>
    </w:p>
    <w:p w14:paraId="1479CB9C" w14:textId="77777777" w:rsidR="00365325" w:rsidRDefault="00365325" w:rsidP="00EA5CC9">
      <w:pPr>
        <w:pStyle w:val="ListParagraph"/>
        <w:spacing w:after="0" w:line="240" w:lineRule="auto"/>
        <w:ind w:left="1440"/>
        <w:jc w:val="both"/>
        <w:rPr>
          <w:rFonts w:ascii="Times New Roman" w:hAnsi="Times New Roman" w:cs="Times New Roman"/>
          <w:sz w:val="24"/>
          <w:szCs w:val="24"/>
        </w:rPr>
      </w:pPr>
    </w:p>
    <w:p w14:paraId="4B01183C" w14:textId="55EEEB0A" w:rsidR="00E45476" w:rsidRDefault="005835F6" w:rsidP="00EA5CC9">
      <w:pPr>
        <w:pStyle w:val="ListParagraph"/>
        <w:numPr>
          <w:ilvl w:val="0"/>
          <w:numId w:val="2"/>
        </w:numPr>
        <w:spacing w:after="0" w:line="240" w:lineRule="auto"/>
        <w:jc w:val="both"/>
        <w:rPr>
          <w:rFonts w:ascii="Times New Roman" w:hAnsi="Times New Roman" w:cs="Times New Roman"/>
          <w:sz w:val="24"/>
          <w:szCs w:val="24"/>
        </w:rPr>
      </w:pPr>
      <w:r w:rsidRPr="005835F6">
        <w:rPr>
          <w:rFonts w:ascii="Times New Roman" w:hAnsi="Times New Roman" w:cs="Times New Roman"/>
          <w:sz w:val="24"/>
          <w:szCs w:val="24"/>
          <w:u w:val="single"/>
        </w:rPr>
        <w:t>Other</w:t>
      </w:r>
      <w:r>
        <w:rPr>
          <w:rFonts w:ascii="Times New Roman" w:hAnsi="Times New Roman" w:cs="Times New Roman"/>
          <w:sz w:val="24"/>
          <w:szCs w:val="24"/>
        </w:rPr>
        <w:t xml:space="preserve">:  </w:t>
      </w:r>
      <w:r w:rsidR="00127E6A">
        <w:rPr>
          <w:rFonts w:ascii="Times New Roman" w:hAnsi="Times New Roman" w:cs="Times New Roman"/>
          <w:sz w:val="24"/>
          <w:szCs w:val="24"/>
        </w:rPr>
        <w:t xml:space="preserve">Written complaints </w:t>
      </w:r>
      <w:r w:rsidR="00B8743F">
        <w:rPr>
          <w:rFonts w:ascii="Times New Roman" w:hAnsi="Times New Roman" w:cs="Times New Roman"/>
          <w:sz w:val="24"/>
          <w:szCs w:val="24"/>
        </w:rPr>
        <w:t xml:space="preserve">or phone calls </w:t>
      </w:r>
      <w:r w:rsidR="00127E6A">
        <w:rPr>
          <w:rFonts w:ascii="Times New Roman" w:hAnsi="Times New Roman" w:cs="Times New Roman"/>
          <w:sz w:val="24"/>
          <w:szCs w:val="24"/>
        </w:rPr>
        <w:t xml:space="preserve">to project staff </w:t>
      </w:r>
      <w:r w:rsidR="00365325">
        <w:rPr>
          <w:rFonts w:ascii="Times New Roman" w:hAnsi="Times New Roman" w:cs="Times New Roman"/>
          <w:sz w:val="24"/>
          <w:szCs w:val="24"/>
        </w:rPr>
        <w:t xml:space="preserve">at </w:t>
      </w:r>
      <w:r w:rsidR="00B8743F">
        <w:rPr>
          <w:rFonts w:ascii="Times New Roman" w:hAnsi="Times New Roman" w:cs="Times New Roman"/>
          <w:sz w:val="24"/>
          <w:szCs w:val="24"/>
        </w:rPr>
        <w:t xml:space="preserve">MECR/MERP or MSIF staff. </w:t>
      </w:r>
    </w:p>
    <w:p w14:paraId="040B969C" w14:textId="77777777" w:rsidR="00D36ED7" w:rsidRPr="00D36ED7" w:rsidRDefault="00D36ED7" w:rsidP="00EA5CC9">
      <w:pPr>
        <w:pStyle w:val="ListParagraph"/>
        <w:spacing w:after="0" w:line="240" w:lineRule="auto"/>
        <w:jc w:val="both"/>
        <w:rPr>
          <w:rFonts w:ascii="Times New Roman" w:hAnsi="Times New Roman" w:cs="Times New Roman"/>
          <w:sz w:val="24"/>
          <w:szCs w:val="24"/>
        </w:rPr>
      </w:pPr>
    </w:p>
    <w:p w14:paraId="4CC0097D" w14:textId="3EA3CBD3" w:rsidR="00FB4EBF" w:rsidRDefault="00BC2B20" w:rsidP="00EA5CC9">
      <w:pPr>
        <w:spacing w:after="0" w:line="240" w:lineRule="auto"/>
        <w:jc w:val="both"/>
        <w:rPr>
          <w:rFonts w:ascii="Times New Roman" w:hAnsi="Times New Roman" w:cs="Times New Roman"/>
          <w:sz w:val="24"/>
          <w:szCs w:val="24"/>
        </w:rPr>
      </w:pPr>
      <w:r w:rsidRPr="00BC2B20">
        <w:rPr>
          <w:rFonts w:ascii="Times New Roman" w:hAnsi="Times New Roman" w:cs="Times New Roman"/>
          <w:sz w:val="24"/>
          <w:szCs w:val="24"/>
        </w:rPr>
        <w:t>The project shall ensure flexibility in the channels available</w:t>
      </w:r>
      <w:r w:rsidR="005835F6">
        <w:rPr>
          <w:rFonts w:ascii="Times New Roman" w:hAnsi="Times New Roman" w:cs="Times New Roman"/>
          <w:sz w:val="24"/>
          <w:szCs w:val="24"/>
        </w:rPr>
        <w:t xml:space="preserve"> for complaints</w:t>
      </w:r>
      <w:r w:rsidRPr="00BC2B20">
        <w:rPr>
          <w:rFonts w:ascii="Times New Roman" w:hAnsi="Times New Roman" w:cs="Times New Roman"/>
          <w:sz w:val="24"/>
          <w:szCs w:val="24"/>
        </w:rPr>
        <w:t xml:space="preserve">, </w:t>
      </w:r>
      <w:r w:rsidR="00830F85">
        <w:rPr>
          <w:rFonts w:ascii="Times New Roman" w:hAnsi="Times New Roman" w:cs="Times New Roman"/>
          <w:sz w:val="24"/>
          <w:szCs w:val="24"/>
        </w:rPr>
        <w:t xml:space="preserve">as well as ensure accessibility to the contact information for individuals who </w:t>
      </w:r>
      <w:r w:rsidRPr="00BC2B20">
        <w:rPr>
          <w:rFonts w:ascii="Times New Roman" w:hAnsi="Times New Roman" w:cs="Times New Roman"/>
          <w:sz w:val="24"/>
          <w:szCs w:val="24"/>
        </w:rPr>
        <w:t xml:space="preserve">make </w:t>
      </w:r>
      <w:r w:rsidR="00844385">
        <w:rPr>
          <w:rFonts w:ascii="Times New Roman" w:hAnsi="Times New Roman" w:cs="Times New Roman"/>
          <w:sz w:val="24"/>
          <w:szCs w:val="24"/>
        </w:rPr>
        <w:t>complaints</w:t>
      </w:r>
      <w:r w:rsidR="005835F6">
        <w:rPr>
          <w:rFonts w:ascii="Times New Roman" w:hAnsi="Times New Roman" w:cs="Times New Roman"/>
          <w:sz w:val="24"/>
          <w:szCs w:val="24"/>
        </w:rPr>
        <w:t xml:space="preserve">. MERP’s Executive Director must be informed of all complaints received.  </w:t>
      </w:r>
      <w:r w:rsidR="00830F85">
        <w:rPr>
          <w:rFonts w:ascii="Times New Roman" w:hAnsi="Times New Roman" w:cs="Times New Roman"/>
          <w:sz w:val="24"/>
          <w:szCs w:val="24"/>
        </w:rPr>
        <w:t xml:space="preserve"> </w:t>
      </w:r>
    </w:p>
    <w:p w14:paraId="4B9D85DC" w14:textId="4D5B68CC" w:rsidR="00BC2B20" w:rsidRDefault="00BC2B20" w:rsidP="00EA5CC9">
      <w:pPr>
        <w:spacing w:after="0" w:line="240" w:lineRule="auto"/>
        <w:jc w:val="both"/>
        <w:rPr>
          <w:rFonts w:ascii="Times New Roman" w:hAnsi="Times New Roman" w:cs="Times New Roman"/>
          <w:sz w:val="24"/>
          <w:szCs w:val="24"/>
        </w:rPr>
      </w:pPr>
    </w:p>
    <w:p w14:paraId="752522AF" w14:textId="3BB94AB6" w:rsidR="00E45476" w:rsidRPr="00EA5CC9" w:rsidRDefault="00844385" w:rsidP="00EA5CC9">
      <w:pPr>
        <w:pStyle w:val="ListParagraph"/>
        <w:numPr>
          <w:ilvl w:val="1"/>
          <w:numId w:val="1"/>
        </w:numPr>
        <w:spacing w:after="0" w:line="240" w:lineRule="auto"/>
        <w:jc w:val="both"/>
        <w:rPr>
          <w:rFonts w:ascii="Times New Roman" w:hAnsi="Times New Roman" w:cs="Times New Roman"/>
          <w:b/>
          <w:i/>
          <w:sz w:val="24"/>
          <w:szCs w:val="24"/>
        </w:rPr>
      </w:pPr>
      <w:r w:rsidRPr="00EA5CC9">
        <w:rPr>
          <w:rFonts w:ascii="Times New Roman" w:hAnsi="Times New Roman" w:cs="Times New Roman"/>
          <w:b/>
          <w:i/>
          <w:sz w:val="24"/>
          <w:szCs w:val="24"/>
        </w:rPr>
        <w:t>Confidentiality and conflict of interest</w:t>
      </w:r>
    </w:p>
    <w:p w14:paraId="68DCBB1B" w14:textId="77777777" w:rsidR="00FB4EBF" w:rsidRPr="00EA5CC9" w:rsidRDefault="00FB4EBF" w:rsidP="00EA5CC9">
      <w:pPr>
        <w:pStyle w:val="ListParagraph"/>
        <w:spacing w:after="0" w:line="240" w:lineRule="auto"/>
        <w:jc w:val="both"/>
        <w:rPr>
          <w:rFonts w:ascii="Times New Roman" w:hAnsi="Times New Roman" w:cs="Times New Roman"/>
          <w:b/>
          <w:i/>
          <w:sz w:val="24"/>
          <w:szCs w:val="24"/>
        </w:rPr>
      </w:pPr>
    </w:p>
    <w:p w14:paraId="2CB084A4" w14:textId="503A4B2E" w:rsidR="00E45476" w:rsidRDefault="00844385" w:rsidP="00EA5CC9">
      <w:pPr>
        <w:spacing w:after="0" w:line="240" w:lineRule="auto"/>
        <w:jc w:val="both"/>
        <w:rPr>
          <w:rFonts w:ascii="Times New Roman" w:hAnsi="Times New Roman" w:cs="Times New Roman"/>
          <w:sz w:val="24"/>
          <w:szCs w:val="24"/>
        </w:rPr>
      </w:pPr>
      <w:r w:rsidRPr="00844385">
        <w:rPr>
          <w:rFonts w:ascii="Times New Roman" w:hAnsi="Times New Roman" w:cs="Times New Roman"/>
          <w:sz w:val="24"/>
          <w:szCs w:val="24"/>
        </w:rPr>
        <w:t xml:space="preserve">Complaints may be made anonymously and confidentiality will be ensured in all instances, including when the person making the complaint is known. For this reason, multiple channels to </w:t>
      </w:r>
      <w:r w:rsidR="00B8743F">
        <w:rPr>
          <w:rFonts w:ascii="Times New Roman" w:hAnsi="Times New Roman" w:cs="Times New Roman"/>
          <w:sz w:val="24"/>
          <w:szCs w:val="24"/>
        </w:rPr>
        <w:t xml:space="preserve">submit </w:t>
      </w:r>
      <w:r w:rsidRPr="00844385">
        <w:rPr>
          <w:rFonts w:ascii="Times New Roman" w:hAnsi="Times New Roman" w:cs="Times New Roman"/>
          <w:sz w:val="24"/>
          <w:szCs w:val="24"/>
        </w:rPr>
        <w:t>complaint</w:t>
      </w:r>
      <w:r w:rsidR="00B8743F">
        <w:rPr>
          <w:rFonts w:ascii="Times New Roman" w:hAnsi="Times New Roman" w:cs="Times New Roman"/>
          <w:sz w:val="24"/>
          <w:szCs w:val="24"/>
        </w:rPr>
        <w:t>s</w:t>
      </w:r>
      <w:r w:rsidRPr="00844385">
        <w:rPr>
          <w:rFonts w:ascii="Times New Roman" w:hAnsi="Times New Roman" w:cs="Times New Roman"/>
          <w:sz w:val="24"/>
          <w:szCs w:val="24"/>
        </w:rPr>
        <w:t xml:space="preserve"> have been established and conflicts of interest will be avoided</w:t>
      </w:r>
      <w:r w:rsidR="00E45476" w:rsidRPr="00241869">
        <w:rPr>
          <w:rFonts w:ascii="Times New Roman" w:hAnsi="Times New Roman" w:cs="Times New Roman"/>
          <w:sz w:val="24"/>
          <w:szCs w:val="24"/>
        </w:rPr>
        <w:t>.</w:t>
      </w:r>
    </w:p>
    <w:p w14:paraId="0C705BE5" w14:textId="77777777" w:rsidR="00FB4EBF" w:rsidRPr="00241869" w:rsidRDefault="00FB4EBF" w:rsidP="00EA5CC9">
      <w:pPr>
        <w:spacing w:after="0" w:line="240" w:lineRule="auto"/>
        <w:jc w:val="both"/>
        <w:rPr>
          <w:rFonts w:ascii="Times New Roman" w:hAnsi="Times New Roman" w:cs="Times New Roman"/>
          <w:sz w:val="24"/>
          <w:szCs w:val="24"/>
        </w:rPr>
      </w:pPr>
    </w:p>
    <w:p w14:paraId="0ADD652B" w14:textId="36F1704F" w:rsidR="00E45476" w:rsidRPr="00EA5CC9" w:rsidRDefault="007A7E84" w:rsidP="00EA5CC9">
      <w:pPr>
        <w:pStyle w:val="ListParagraph"/>
        <w:numPr>
          <w:ilvl w:val="1"/>
          <w:numId w:val="1"/>
        </w:numPr>
        <w:spacing w:after="0" w:line="240" w:lineRule="auto"/>
        <w:jc w:val="both"/>
        <w:rPr>
          <w:rFonts w:ascii="Times New Roman" w:hAnsi="Times New Roman" w:cs="Times New Roman"/>
          <w:b/>
          <w:i/>
          <w:sz w:val="24"/>
          <w:szCs w:val="24"/>
        </w:rPr>
      </w:pPr>
      <w:r w:rsidRPr="00EA5CC9">
        <w:rPr>
          <w:rFonts w:ascii="Times New Roman" w:hAnsi="Times New Roman" w:cs="Times New Roman"/>
          <w:b/>
          <w:i/>
          <w:sz w:val="24"/>
          <w:szCs w:val="24"/>
        </w:rPr>
        <w:t>Receipt and recording of complaints</w:t>
      </w:r>
      <w:r w:rsidR="00E45476" w:rsidRPr="00EA5CC9">
        <w:rPr>
          <w:rFonts w:ascii="Times New Roman" w:hAnsi="Times New Roman" w:cs="Times New Roman"/>
          <w:b/>
          <w:i/>
          <w:sz w:val="24"/>
          <w:szCs w:val="24"/>
        </w:rPr>
        <w:t xml:space="preserve">  </w:t>
      </w:r>
    </w:p>
    <w:p w14:paraId="292963B1" w14:textId="77777777" w:rsidR="00FB4EBF" w:rsidRPr="00EA5CC9" w:rsidRDefault="00FB4EBF" w:rsidP="00EA5CC9">
      <w:pPr>
        <w:pStyle w:val="ListParagraph"/>
        <w:spacing w:after="0" w:line="240" w:lineRule="auto"/>
        <w:jc w:val="both"/>
        <w:rPr>
          <w:rFonts w:ascii="Times New Roman" w:hAnsi="Times New Roman" w:cs="Times New Roman"/>
          <w:b/>
          <w:i/>
          <w:sz w:val="24"/>
          <w:szCs w:val="24"/>
        </w:rPr>
      </w:pPr>
    </w:p>
    <w:p w14:paraId="4DFFDF38" w14:textId="5C74D295" w:rsidR="00FB4EBF" w:rsidRDefault="00963709" w:rsidP="00EA5C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person receiving the complaint will complete a grievance form (see Annex A) </w:t>
      </w:r>
      <w:r w:rsidR="003D25ED">
        <w:rPr>
          <w:rFonts w:ascii="Times New Roman" w:hAnsi="Times New Roman" w:cs="Times New Roman"/>
          <w:sz w:val="24"/>
          <w:szCs w:val="24"/>
        </w:rPr>
        <w:t>and will record the complaint in the Register of Complaints, kept under</w:t>
      </w:r>
      <w:r w:rsidR="00FB4EBF">
        <w:rPr>
          <w:rFonts w:ascii="Times New Roman" w:hAnsi="Times New Roman" w:cs="Times New Roman"/>
          <w:sz w:val="24"/>
          <w:szCs w:val="24"/>
        </w:rPr>
        <w:t xml:space="preserve"> each</w:t>
      </w:r>
      <w:r w:rsidR="003D25ED">
        <w:rPr>
          <w:rFonts w:ascii="Times New Roman" w:hAnsi="Times New Roman" w:cs="Times New Roman"/>
          <w:sz w:val="24"/>
          <w:szCs w:val="24"/>
        </w:rPr>
        <w:t xml:space="preserve"> MERP</w:t>
      </w:r>
      <w:r w:rsidR="00B8743F">
        <w:rPr>
          <w:rFonts w:ascii="Times New Roman" w:hAnsi="Times New Roman" w:cs="Times New Roman"/>
          <w:sz w:val="24"/>
          <w:szCs w:val="24"/>
        </w:rPr>
        <w:t xml:space="preserve"> and MSIF</w:t>
      </w:r>
      <w:r w:rsidR="003D25ED">
        <w:rPr>
          <w:rFonts w:ascii="Times New Roman" w:hAnsi="Times New Roman" w:cs="Times New Roman"/>
          <w:sz w:val="24"/>
          <w:szCs w:val="24"/>
        </w:rPr>
        <w:t>. Then</w:t>
      </w:r>
      <w:r w:rsidR="00FB31AF">
        <w:rPr>
          <w:rFonts w:ascii="Times New Roman" w:hAnsi="Times New Roman" w:cs="Times New Roman"/>
          <w:sz w:val="24"/>
          <w:szCs w:val="24"/>
        </w:rPr>
        <w:t>,</w:t>
      </w:r>
      <w:r w:rsidR="003D25ED">
        <w:rPr>
          <w:rFonts w:ascii="Times New Roman" w:hAnsi="Times New Roman" w:cs="Times New Roman"/>
          <w:sz w:val="24"/>
          <w:szCs w:val="24"/>
        </w:rPr>
        <w:t xml:space="preserve"> the complaint is </w:t>
      </w:r>
      <w:r w:rsidR="005835F6">
        <w:rPr>
          <w:rFonts w:ascii="Times New Roman" w:hAnsi="Times New Roman" w:cs="Times New Roman"/>
          <w:sz w:val="24"/>
          <w:szCs w:val="24"/>
        </w:rPr>
        <w:t xml:space="preserve">to be </w:t>
      </w:r>
      <w:r w:rsidR="003D25ED">
        <w:rPr>
          <w:rFonts w:ascii="Times New Roman" w:hAnsi="Times New Roman" w:cs="Times New Roman"/>
          <w:sz w:val="24"/>
          <w:szCs w:val="24"/>
        </w:rPr>
        <w:t xml:space="preserve">submitted immediately to the </w:t>
      </w:r>
      <w:r w:rsidR="00B8743F">
        <w:rPr>
          <w:rFonts w:ascii="Times New Roman" w:hAnsi="Times New Roman" w:cs="Times New Roman"/>
          <w:sz w:val="24"/>
          <w:szCs w:val="24"/>
        </w:rPr>
        <w:t>corresponding</w:t>
      </w:r>
      <w:r w:rsidR="003D25ED">
        <w:rPr>
          <w:rFonts w:ascii="Times New Roman" w:hAnsi="Times New Roman" w:cs="Times New Roman"/>
          <w:sz w:val="24"/>
          <w:szCs w:val="24"/>
        </w:rPr>
        <w:t xml:space="preserve"> Executive Director </w:t>
      </w:r>
      <w:r w:rsidR="00B8743F">
        <w:rPr>
          <w:rFonts w:ascii="Times New Roman" w:hAnsi="Times New Roman" w:cs="Times New Roman"/>
          <w:sz w:val="24"/>
          <w:szCs w:val="24"/>
        </w:rPr>
        <w:lastRenderedPageBreak/>
        <w:t xml:space="preserve">(MERP’s Executive Director, if the complaint was received by MECR, and MSIF’s Executive Director if the complaint was received by MSIF) </w:t>
      </w:r>
      <w:r w:rsidR="003D25ED" w:rsidRPr="00FB31AF">
        <w:rPr>
          <w:rFonts w:ascii="Times New Roman" w:hAnsi="Times New Roman" w:cs="Times New Roman"/>
          <w:sz w:val="24"/>
          <w:szCs w:val="24"/>
        </w:rPr>
        <w:t>for sorting</w:t>
      </w:r>
      <w:r w:rsidR="000D1030" w:rsidRPr="00FB31AF">
        <w:rPr>
          <w:rFonts w:ascii="Times New Roman" w:hAnsi="Times New Roman" w:cs="Times New Roman"/>
          <w:sz w:val="24"/>
          <w:szCs w:val="24"/>
        </w:rPr>
        <w:t xml:space="preserve"> and redirecting to the </w:t>
      </w:r>
      <w:r w:rsidR="005835F6">
        <w:rPr>
          <w:rFonts w:ascii="Times New Roman" w:hAnsi="Times New Roman" w:cs="Times New Roman"/>
          <w:sz w:val="24"/>
          <w:szCs w:val="24"/>
        </w:rPr>
        <w:t xml:space="preserve">appropriate department </w:t>
      </w:r>
      <w:r w:rsidR="000D1030" w:rsidRPr="00FB31AF">
        <w:rPr>
          <w:rFonts w:ascii="Times New Roman" w:hAnsi="Times New Roman" w:cs="Times New Roman"/>
          <w:sz w:val="24"/>
          <w:szCs w:val="24"/>
        </w:rPr>
        <w:t>of the</w:t>
      </w:r>
      <w:r w:rsidR="00B8743F">
        <w:rPr>
          <w:rFonts w:ascii="Times New Roman" w:hAnsi="Times New Roman" w:cs="Times New Roman"/>
          <w:sz w:val="24"/>
          <w:szCs w:val="24"/>
        </w:rPr>
        <w:t xml:space="preserve">ir institution. </w:t>
      </w:r>
      <w:r w:rsidR="000D1030" w:rsidRPr="00FB31AF">
        <w:rPr>
          <w:rFonts w:ascii="Times New Roman" w:hAnsi="Times New Roman" w:cs="Times New Roman"/>
          <w:sz w:val="24"/>
          <w:szCs w:val="24"/>
        </w:rPr>
        <w:t xml:space="preserve"> </w:t>
      </w:r>
    </w:p>
    <w:p w14:paraId="29E4A2A1" w14:textId="77777777" w:rsidR="00EA5CC9" w:rsidRDefault="00EA5CC9" w:rsidP="00EA5CC9">
      <w:pPr>
        <w:spacing w:after="0" w:line="240" w:lineRule="auto"/>
        <w:jc w:val="both"/>
        <w:rPr>
          <w:rFonts w:ascii="Times New Roman" w:hAnsi="Times New Roman" w:cs="Times New Roman"/>
          <w:sz w:val="24"/>
          <w:szCs w:val="24"/>
        </w:rPr>
      </w:pPr>
    </w:p>
    <w:p w14:paraId="15BE82F5" w14:textId="17617DF9" w:rsidR="00FB4EBF" w:rsidRDefault="00B8743F" w:rsidP="00EA5C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Within one week of receiving the </w:t>
      </w:r>
      <w:r w:rsidR="00F94B4A">
        <w:rPr>
          <w:rFonts w:ascii="Times New Roman" w:hAnsi="Times New Roman" w:cs="Times New Roman"/>
          <w:sz w:val="24"/>
          <w:szCs w:val="24"/>
        </w:rPr>
        <w:t>complaint,</w:t>
      </w:r>
      <w:r>
        <w:rPr>
          <w:rFonts w:ascii="Times New Roman" w:hAnsi="Times New Roman" w:cs="Times New Roman"/>
          <w:sz w:val="24"/>
          <w:szCs w:val="24"/>
        </w:rPr>
        <w:t xml:space="preserve"> MERP’s Executive Director must have forwarded to the department/individual expected to address it. In consultation with the </w:t>
      </w:r>
      <w:r w:rsidR="005D69AB">
        <w:rPr>
          <w:rFonts w:ascii="Times New Roman" w:hAnsi="Times New Roman" w:cs="Times New Roman"/>
          <w:sz w:val="24"/>
          <w:szCs w:val="24"/>
        </w:rPr>
        <w:t>Project Coordinator</w:t>
      </w:r>
      <w:r>
        <w:rPr>
          <w:rFonts w:ascii="Times New Roman" w:hAnsi="Times New Roman" w:cs="Times New Roman"/>
          <w:sz w:val="24"/>
          <w:szCs w:val="24"/>
        </w:rPr>
        <w:t>, MERP’s Executive Director</w:t>
      </w:r>
      <w:r w:rsidR="005D69AB">
        <w:rPr>
          <w:rFonts w:ascii="Times New Roman" w:hAnsi="Times New Roman" w:cs="Times New Roman"/>
          <w:sz w:val="24"/>
          <w:szCs w:val="24"/>
        </w:rPr>
        <w:t xml:space="preserve"> is responsible for determining who to direct the complaint to, whether a complain</w:t>
      </w:r>
      <w:r w:rsidR="00951FE4">
        <w:rPr>
          <w:rFonts w:ascii="Times New Roman" w:hAnsi="Times New Roman" w:cs="Times New Roman"/>
          <w:sz w:val="24"/>
          <w:szCs w:val="24"/>
        </w:rPr>
        <w:t>t</w:t>
      </w:r>
      <w:r w:rsidR="005D69AB">
        <w:rPr>
          <w:rFonts w:ascii="Times New Roman" w:hAnsi="Times New Roman" w:cs="Times New Roman"/>
          <w:sz w:val="24"/>
          <w:szCs w:val="24"/>
        </w:rPr>
        <w:t xml:space="preserve"> requires an investigation (or not), and the timeframe to respond to it.  </w:t>
      </w:r>
      <w:r>
        <w:rPr>
          <w:rFonts w:ascii="Times New Roman" w:hAnsi="Times New Roman" w:cs="Times New Roman"/>
          <w:sz w:val="24"/>
          <w:szCs w:val="24"/>
        </w:rPr>
        <w:t>In the case of MSIF, its Executive Director will determine who to direct the complaint to.</w:t>
      </w:r>
    </w:p>
    <w:p w14:paraId="053FE34B" w14:textId="77777777" w:rsidR="0006100C" w:rsidRPr="0006100C" w:rsidRDefault="0006100C" w:rsidP="00EA5CC9">
      <w:pPr>
        <w:spacing w:after="0" w:line="240" w:lineRule="auto"/>
        <w:jc w:val="both"/>
        <w:rPr>
          <w:rFonts w:ascii="Times New Roman" w:hAnsi="Times New Roman" w:cs="Times New Roman"/>
          <w:sz w:val="24"/>
          <w:szCs w:val="24"/>
        </w:rPr>
      </w:pPr>
    </w:p>
    <w:p w14:paraId="7EFF603A" w14:textId="1BFE29AB" w:rsidR="00FB31AF" w:rsidRDefault="0006100C" w:rsidP="00FB4EBF">
      <w:pPr>
        <w:pStyle w:val="Default"/>
        <w:jc w:val="both"/>
        <w:rPr>
          <w:rFonts w:ascii="Times New Roman" w:hAnsi="Times New Roman" w:cs="Times New Roman"/>
        </w:rPr>
      </w:pPr>
      <w:r w:rsidRPr="0006100C">
        <w:rPr>
          <w:rFonts w:ascii="Times New Roman" w:hAnsi="Times New Roman" w:cs="Times New Roman"/>
        </w:rPr>
        <w:t xml:space="preserve">When determining who will be the investigating officer, the </w:t>
      </w:r>
      <w:r w:rsidR="00B8743F">
        <w:rPr>
          <w:rFonts w:ascii="Times New Roman" w:hAnsi="Times New Roman" w:cs="Times New Roman"/>
        </w:rPr>
        <w:t>Executive Directors</w:t>
      </w:r>
      <w:r w:rsidR="005D69AB">
        <w:rPr>
          <w:rFonts w:ascii="Times New Roman" w:hAnsi="Times New Roman" w:cs="Times New Roman"/>
        </w:rPr>
        <w:t xml:space="preserve"> should</w:t>
      </w:r>
      <w:r w:rsidRPr="0006100C">
        <w:rPr>
          <w:rFonts w:ascii="Times New Roman" w:hAnsi="Times New Roman" w:cs="Times New Roman"/>
        </w:rPr>
        <w:t xml:space="preserve"> ensure that there is no conflict of interest, i.e. all persons involved in the investigation process should not have any material, personal, or professional interest in the outcome and no personal or professional connection with complainants or witnesses.</w:t>
      </w:r>
      <w:r>
        <w:rPr>
          <w:rFonts w:ascii="Times New Roman" w:hAnsi="Times New Roman" w:cs="Times New Roman"/>
        </w:rPr>
        <w:t xml:space="preserve"> </w:t>
      </w:r>
    </w:p>
    <w:p w14:paraId="261B82D0" w14:textId="77777777" w:rsidR="005D69AB" w:rsidRDefault="005D69AB" w:rsidP="00EA5CC9">
      <w:pPr>
        <w:pStyle w:val="Default"/>
        <w:jc w:val="both"/>
        <w:rPr>
          <w:rFonts w:ascii="Times New Roman" w:hAnsi="Times New Roman" w:cs="Times New Roman"/>
        </w:rPr>
      </w:pPr>
    </w:p>
    <w:p w14:paraId="08763537" w14:textId="00914530" w:rsidR="0006100C" w:rsidRDefault="0006100C" w:rsidP="00EA5CC9">
      <w:pPr>
        <w:pStyle w:val="Default"/>
        <w:jc w:val="both"/>
        <w:rPr>
          <w:rFonts w:ascii="Times New Roman" w:hAnsi="Times New Roman" w:cs="Times New Roman"/>
        </w:rPr>
      </w:pPr>
      <w:r w:rsidRPr="0006100C">
        <w:rPr>
          <w:rFonts w:ascii="Times New Roman" w:hAnsi="Times New Roman" w:cs="Times New Roman"/>
        </w:rPr>
        <w:t xml:space="preserve">Once the investigation process has been established, the person responsible for managing the GRM records enters this data into the </w:t>
      </w:r>
      <w:r>
        <w:rPr>
          <w:rFonts w:ascii="Times New Roman" w:hAnsi="Times New Roman" w:cs="Times New Roman"/>
        </w:rPr>
        <w:t>Register of Complaints</w:t>
      </w:r>
      <w:r w:rsidR="00FB4EBF">
        <w:rPr>
          <w:rFonts w:ascii="Times New Roman" w:hAnsi="Times New Roman" w:cs="Times New Roman"/>
        </w:rPr>
        <w:t>, and informs the complainant that his/her grievance was received and the timeframe expected for the response</w:t>
      </w:r>
      <w:r>
        <w:rPr>
          <w:rFonts w:ascii="Times New Roman" w:hAnsi="Times New Roman" w:cs="Times New Roman"/>
        </w:rPr>
        <w:t>.</w:t>
      </w:r>
      <w:r w:rsidR="005D69AB">
        <w:rPr>
          <w:rFonts w:ascii="Times New Roman" w:hAnsi="Times New Roman" w:cs="Times New Roman"/>
        </w:rPr>
        <w:t xml:space="preserve"> </w:t>
      </w:r>
    </w:p>
    <w:p w14:paraId="39E435AE" w14:textId="77777777" w:rsidR="0006100C" w:rsidRPr="0006100C" w:rsidRDefault="0006100C" w:rsidP="00EA5CC9">
      <w:pPr>
        <w:pStyle w:val="Default"/>
        <w:jc w:val="both"/>
        <w:rPr>
          <w:rFonts w:ascii="Times New Roman" w:hAnsi="Times New Roman" w:cs="Times New Roman"/>
        </w:rPr>
      </w:pPr>
    </w:p>
    <w:p w14:paraId="02EC1E9E" w14:textId="1E58AF7E" w:rsidR="0006100C" w:rsidRPr="0006100C" w:rsidRDefault="0006100C" w:rsidP="00EA5CC9">
      <w:pPr>
        <w:tabs>
          <w:tab w:val="left" w:pos="720"/>
        </w:tabs>
        <w:autoSpaceDE w:val="0"/>
        <w:autoSpaceDN w:val="0"/>
        <w:adjustRightInd w:val="0"/>
        <w:spacing w:after="0" w:line="240" w:lineRule="auto"/>
        <w:jc w:val="both"/>
        <w:rPr>
          <w:rFonts w:ascii="Times New Roman" w:hAnsi="Times New Roman" w:cs="Times New Roman"/>
          <w:sz w:val="24"/>
          <w:szCs w:val="24"/>
          <w:lang w:val="en-US"/>
        </w:rPr>
      </w:pPr>
      <w:r w:rsidRPr="0006100C">
        <w:rPr>
          <w:rFonts w:ascii="Times New Roman" w:hAnsi="Times New Roman" w:cs="Times New Roman"/>
          <w:color w:val="000000"/>
          <w:sz w:val="24"/>
          <w:szCs w:val="24"/>
          <w:lang w:val="en-US"/>
        </w:rPr>
        <w:t>The number and type of suggestions and questions should also be recorded and reported so that they can be analyzed to improve project communications.</w:t>
      </w:r>
      <w:r w:rsidR="005D69AB">
        <w:rPr>
          <w:rFonts w:ascii="Times New Roman" w:hAnsi="Times New Roman" w:cs="Times New Roman"/>
          <w:color w:val="000000"/>
          <w:sz w:val="24"/>
          <w:szCs w:val="24"/>
          <w:lang w:val="en-US"/>
        </w:rPr>
        <w:t xml:space="preserve">  Once a month, the Project Coordinator </w:t>
      </w:r>
      <w:r w:rsidR="00B8743F">
        <w:rPr>
          <w:rFonts w:ascii="Times New Roman" w:hAnsi="Times New Roman" w:cs="Times New Roman"/>
          <w:color w:val="000000"/>
          <w:sz w:val="24"/>
          <w:szCs w:val="24"/>
          <w:lang w:val="en-US"/>
        </w:rPr>
        <w:t xml:space="preserve">and MSIF’s Executive Director </w:t>
      </w:r>
      <w:r w:rsidR="005D69AB">
        <w:rPr>
          <w:rFonts w:ascii="Times New Roman" w:hAnsi="Times New Roman" w:cs="Times New Roman"/>
          <w:color w:val="000000"/>
          <w:sz w:val="24"/>
          <w:szCs w:val="24"/>
          <w:lang w:val="en-US"/>
        </w:rPr>
        <w:t xml:space="preserve">should submit to MERP’s Executive Director a list of all complaints received, the follow-up required, and the status of complaints from the previous month (“on-going” or “addressed”). </w:t>
      </w:r>
    </w:p>
    <w:p w14:paraId="7F511ABB" w14:textId="77777777" w:rsidR="00FB4EBF" w:rsidRDefault="00FB4EBF" w:rsidP="00EA5CC9">
      <w:pPr>
        <w:spacing w:after="0" w:line="240" w:lineRule="auto"/>
        <w:jc w:val="both"/>
        <w:rPr>
          <w:rFonts w:ascii="Times New Roman" w:hAnsi="Times New Roman" w:cs="Times New Roman"/>
          <w:b/>
          <w:i/>
          <w:sz w:val="24"/>
          <w:szCs w:val="24"/>
        </w:rPr>
      </w:pPr>
    </w:p>
    <w:p w14:paraId="5F4E189B" w14:textId="13FF6FA3" w:rsidR="00E45476" w:rsidRPr="00EA5CC9" w:rsidRDefault="001544AD" w:rsidP="00EA5CC9">
      <w:pPr>
        <w:pStyle w:val="ListParagraph"/>
        <w:numPr>
          <w:ilvl w:val="1"/>
          <w:numId w:val="1"/>
        </w:numPr>
        <w:spacing w:after="0" w:line="240" w:lineRule="auto"/>
        <w:jc w:val="both"/>
        <w:rPr>
          <w:rFonts w:ascii="Times New Roman" w:hAnsi="Times New Roman" w:cs="Times New Roman"/>
          <w:b/>
          <w:i/>
          <w:sz w:val="24"/>
          <w:szCs w:val="24"/>
        </w:rPr>
      </w:pPr>
      <w:r w:rsidRPr="00EA5CC9">
        <w:rPr>
          <w:rFonts w:ascii="Times New Roman" w:hAnsi="Times New Roman" w:cs="Times New Roman"/>
          <w:b/>
          <w:i/>
          <w:sz w:val="24"/>
          <w:szCs w:val="24"/>
        </w:rPr>
        <w:t xml:space="preserve">Investigation </w:t>
      </w:r>
    </w:p>
    <w:p w14:paraId="0A793C0C" w14:textId="77777777" w:rsidR="00FB4EBF" w:rsidRPr="00EA5CC9" w:rsidRDefault="00FB4EBF" w:rsidP="00EA5CC9">
      <w:pPr>
        <w:pStyle w:val="ListParagraph"/>
        <w:spacing w:after="0" w:line="240" w:lineRule="auto"/>
        <w:jc w:val="both"/>
        <w:rPr>
          <w:rFonts w:ascii="Times New Roman" w:hAnsi="Times New Roman" w:cs="Times New Roman"/>
          <w:b/>
          <w:i/>
          <w:sz w:val="24"/>
          <w:szCs w:val="24"/>
        </w:rPr>
      </w:pPr>
    </w:p>
    <w:p w14:paraId="5212D716" w14:textId="458CE834" w:rsidR="00AC0A8B" w:rsidRDefault="00BB60B0" w:rsidP="00EA5C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According to the </w:t>
      </w:r>
      <w:r w:rsidR="00253FA4">
        <w:rPr>
          <w:rFonts w:ascii="Times New Roman" w:hAnsi="Times New Roman" w:cs="Times New Roman"/>
          <w:sz w:val="24"/>
          <w:szCs w:val="24"/>
        </w:rPr>
        <w:t>N</w:t>
      </w:r>
      <w:r>
        <w:rPr>
          <w:rFonts w:ascii="Times New Roman" w:hAnsi="Times New Roman" w:cs="Times New Roman"/>
          <w:sz w:val="24"/>
          <w:szCs w:val="24"/>
        </w:rPr>
        <w:t xml:space="preserve">ational Law on complaints </w:t>
      </w:r>
      <w:r w:rsidR="00253FA4">
        <w:rPr>
          <w:rFonts w:ascii="Times New Roman" w:hAnsi="Times New Roman" w:cs="Times New Roman"/>
          <w:sz w:val="24"/>
          <w:szCs w:val="24"/>
        </w:rPr>
        <w:t>no. 190 dated July 19, 1994, with further amendments, t</w:t>
      </w:r>
      <w:r>
        <w:rPr>
          <w:rFonts w:ascii="Times New Roman" w:hAnsi="Times New Roman" w:cs="Times New Roman"/>
          <w:sz w:val="24"/>
          <w:szCs w:val="24"/>
        </w:rPr>
        <w:t xml:space="preserve">he complaints </w:t>
      </w:r>
      <w:r w:rsidR="00253FA4">
        <w:rPr>
          <w:rFonts w:ascii="Times New Roman" w:hAnsi="Times New Roman" w:cs="Times New Roman"/>
          <w:sz w:val="24"/>
          <w:szCs w:val="24"/>
        </w:rPr>
        <w:t>shall</w:t>
      </w:r>
      <w:r>
        <w:rPr>
          <w:rFonts w:ascii="Times New Roman" w:hAnsi="Times New Roman" w:cs="Times New Roman"/>
          <w:sz w:val="24"/>
          <w:szCs w:val="24"/>
        </w:rPr>
        <w:t xml:space="preserve"> be </w:t>
      </w:r>
      <w:r w:rsidR="004C2FD9">
        <w:rPr>
          <w:rFonts w:ascii="Times New Roman" w:hAnsi="Times New Roman" w:cs="Times New Roman"/>
          <w:sz w:val="24"/>
          <w:szCs w:val="24"/>
        </w:rPr>
        <w:t xml:space="preserve">examined </w:t>
      </w:r>
      <w:r w:rsidR="00253FA4">
        <w:rPr>
          <w:rFonts w:ascii="Times New Roman" w:hAnsi="Times New Roman" w:cs="Times New Roman"/>
          <w:sz w:val="24"/>
          <w:szCs w:val="24"/>
        </w:rPr>
        <w:t xml:space="preserve">within </w:t>
      </w:r>
      <w:r>
        <w:rPr>
          <w:rFonts w:ascii="Times New Roman" w:hAnsi="Times New Roman" w:cs="Times New Roman"/>
          <w:sz w:val="24"/>
          <w:szCs w:val="24"/>
        </w:rPr>
        <w:t xml:space="preserve">30 working days </w:t>
      </w:r>
      <w:r w:rsidR="004C2FD9">
        <w:rPr>
          <w:rFonts w:ascii="Times New Roman" w:hAnsi="Times New Roman" w:cs="Times New Roman"/>
          <w:sz w:val="24"/>
          <w:szCs w:val="24"/>
        </w:rPr>
        <w:t>of the receipt of the grievance</w:t>
      </w:r>
      <w:r w:rsidR="00253FA4">
        <w:rPr>
          <w:rFonts w:ascii="Times New Roman" w:hAnsi="Times New Roman" w:cs="Times New Roman"/>
          <w:sz w:val="24"/>
          <w:szCs w:val="24"/>
        </w:rPr>
        <w:t xml:space="preserve">. </w:t>
      </w:r>
      <w:r w:rsidR="00B97824">
        <w:rPr>
          <w:rFonts w:ascii="Times New Roman" w:hAnsi="Times New Roman" w:cs="Times New Roman"/>
          <w:sz w:val="24"/>
          <w:szCs w:val="24"/>
        </w:rPr>
        <w:t xml:space="preserve">The person responsible for investigating the complaint will gather facts in order to generate a clear picture of the circumstances surrounding the grievance. </w:t>
      </w:r>
      <w:r w:rsidR="005D69AB">
        <w:rPr>
          <w:rFonts w:ascii="Times New Roman" w:hAnsi="Times New Roman" w:cs="Times New Roman"/>
          <w:sz w:val="24"/>
          <w:szCs w:val="24"/>
        </w:rPr>
        <w:t xml:space="preserve">The investigation/follow-up can </w:t>
      </w:r>
      <w:r w:rsidR="00B97824">
        <w:rPr>
          <w:rFonts w:ascii="Times New Roman" w:hAnsi="Times New Roman" w:cs="Times New Roman"/>
          <w:sz w:val="24"/>
          <w:szCs w:val="24"/>
        </w:rPr>
        <w:t xml:space="preserve">include site visits, review of documents and a meeting with those who could resolve the issue. </w:t>
      </w:r>
    </w:p>
    <w:p w14:paraId="7D28C994" w14:textId="77777777" w:rsidR="00FB4EBF" w:rsidRDefault="00FB4EBF" w:rsidP="00EA5CC9">
      <w:pPr>
        <w:spacing w:after="0" w:line="240" w:lineRule="auto"/>
        <w:jc w:val="both"/>
        <w:rPr>
          <w:rFonts w:ascii="Times New Roman" w:hAnsi="Times New Roman" w:cs="Times New Roman"/>
          <w:sz w:val="24"/>
          <w:szCs w:val="24"/>
        </w:rPr>
      </w:pPr>
    </w:p>
    <w:p w14:paraId="19D148C0" w14:textId="289924F1" w:rsidR="00B97824" w:rsidRDefault="00AC0A8B" w:rsidP="00EA5C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results of </w:t>
      </w:r>
      <w:r w:rsidR="005D69AB">
        <w:rPr>
          <w:rFonts w:ascii="Times New Roman" w:hAnsi="Times New Roman" w:cs="Times New Roman"/>
          <w:sz w:val="24"/>
          <w:szCs w:val="24"/>
        </w:rPr>
        <w:t xml:space="preserve">investigation </w:t>
      </w:r>
      <w:r>
        <w:rPr>
          <w:rFonts w:ascii="Times New Roman" w:hAnsi="Times New Roman" w:cs="Times New Roman"/>
          <w:sz w:val="24"/>
          <w:szCs w:val="24"/>
        </w:rPr>
        <w:t>and t</w:t>
      </w:r>
      <w:r w:rsidR="005D69AB">
        <w:rPr>
          <w:rFonts w:ascii="Times New Roman" w:hAnsi="Times New Roman" w:cs="Times New Roman"/>
          <w:sz w:val="24"/>
          <w:szCs w:val="24"/>
        </w:rPr>
        <w:t>h</w:t>
      </w:r>
      <w:r>
        <w:rPr>
          <w:rFonts w:ascii="Times New Roman" w:hAnsi="Times New Roman" w:cs="Times New Roman"/>
          <w:sz w:val="24"/>
          <w:szCs w:val="24"/>
        </w:rPr>
        <w:t xml:space="preserve">e proposed response to the complainant will be presented for consideration to </w:t>
      </w:r>
      <w:r w:rsidR="00E96FCD">
        <w:rPr>
          <w:rFonts w:ascii="Times New Roman" w:hAnsi="Times New Roman" w:cs="Times New Roman"/>
          <w:sz w:val="24"/>
          <w:szCs w:val="24"/>
        </w:rPr>
        <w:t xml:space="preserve">MERP’s </w:t>
      </w:r>
      <w:r>
        <w:rPr>
          <w:rFonts w:ascii="Times New Roman" w:hAnsi="Times New Roman" w:cs="Times New Roman"/>
          <w:sz w:val="24"/>
          <w:szCs w:val="24"/>
        </w:rPr>
        <w:t>Project Coordinator</w:t>
      </w:r>
      <w:r w:rsidR="00E96FCD">
        <w:rPr>
          <w:rFonts w:ascii="Times New Roman" w:hAnsi="Times New Roman" w:cs="Times New Roman"/>
          <w:sz w:val="24"/>
          <w:szCs w:val="24"/>
        </w:rPr>
        <w:t xml:space="preserve"> or MSIF’s Executive Director</w:t>
      </w:r>
      <w:r w:rsidR="005D69AB">
        <w:rPr>
          <w:rFonts w:ascii="Times New Roman" w:hAnsi="Times New Roman" w:cs="Times New Roman"/>
          <w:sz w:val="24"/>
          <w:szCs w:val="24"/>
        </w:rPr>
        <w:t xml:space="preserve">, who will decide </w:t>
      </w:r>
      <w:r>
        <w:rPr>
          <w:rFonts w:ascii="Times New Roman" w:hAnsi="Times New Roman" w:cs="Times New Roman"/>
          <w:sz w:val="24"/>
          <w:szCs w:val="24"/>
        </w:rPr>
        <w:t xml:space="preserve">on the course of action. </w:t>
      </w:r>
      <w:r w:rsidR="005D69AB">
        <w:rPr>
          <w:rFonts w:ascii="Times New Roman" w:hAnsi="Times New Roman" w:cs="Times New Roman"/>
          <w:sz w:val="24"/>
          <w:szCs w:val="24"/>
        </w:rPr>
        <w:t xml:space="preserve"> </w:t>
      </w:r>
      <w:r w:rsidR="00155110">
        <w:rPr>
          <w:rFonts w:ascii="Times New Roman" w:hAnsi="Times New Roman" w:cs="Times New Roman"/>
          <w:sz w:val="24"/>
          <w:szCs w:val="24"/>
        </w:rPr>
        <w:t xml:space="preserve">Once </w:t>
      </w:r>
      <w:r w:rsidR="005D69AB">
        <w:rPr>
          <w:rFonts w:ascii="Times New Roman" w:hAnsi="Times New Roman" w:cs="Times New Roman"/>
          <w:sz w:val="24"/>
          <w:szCs w:val="24"/>
        </w:rPr>
        <w:t xml:space="preserve">a </w:t>
      </w:r>
      <w:r w:rsidR="00155110">
        <w:rPr>
          <w:rFonts w:ascii="Times New Roman" w:hAnsi="Times New Roman" w:cs="Times New Roman"/>
          <w:sz w:val="24"/>
          <w:szCs w:val="24"/>
        </w:rPr>
        <w:t xml:space="preserve">decision has been made and on the </w:t>
      </w:r>
      <w:r w:rsidR="005D69AB">
        <w:rPr>
          <w:rFonts w:ascii="Times New Roman" w:hAnsi="Times New Roman" w:cs="Times New Roman"/>
          <w:sz w:val="24"/>
          <w:szCs w:val="24"/>
        </w:rPr>
        <w:t>c</w:t>
      </w:r>
      <w:r w:rsidR="00155110">
        <w:rPr>
          <w:rFonts w:ascii="Times New Roman" w:hAnsi="Times New Roman" w:cs="Times New Roman"/>
          <w:sz w:val="24"/>
          <w:szCs w:val="24"/>
        </w:rPr>
        <w:t>omplainant</w:t>
      </w:r>
      <w:r w:rsidR="005D69AB">
        <w:rPr>
          <w:rFonts w:ascii="Times New Roman" w:hAnsi="Times New Roman" w:cs="Times New Roman"/>
          <w:sz w:val="24"/>
          <w:szCs w:val="24"/>
        </w:rPr>
        <w:t xml:space="preserve"> informed</w:t>
      </w:r>
      <w:r w:rsidR="00155110">
        <w:rPr>
          <w:rFonts w:ascii="Times New Roman" w:hAnsi="Times New Roman" w:cs="Times New Roman"/>
          <w:sz w:val="24"/>
          <w:szCs w:val="24"/>
        </w:rPr>
        <w:t xml:space="preserve">, the investigating specialist describes the actions to be taken in the grievance form (see Annex A), along with the details of the investigation and the findings, and submits the response to the </w:t>
      </w:r>
      <w:r w:rsidR="00E96FCD">
        <w:rPr>
          <w:rFonts w:ascii="Times New Roman" w:hAnsi="Times New Roman" w:cs="Times New Roman"/>
          <w:sz w:val="24"/>
          <w:szCs w:val="24"/>
        </w:rPr>
        <w:t xml:space="preserve">corresponding </w:t>
      </w:r>
      <w:r w:rsidR="00C328C4">
        <w:rPr>
          <w:rFonts w:ascii="Times New Roman" w:hAnsi="Times New Roman" w:cs="Times New Roman"/>
          <w:sz w:val="24"/>
          <w:szCs w:val="24"/>
        </w:rPr>
        <w:t>Executive Director for signing</w:t>
      </w:r>
      <w:r w:rsidR="00155110">
        <w:rPr>
          <w:rFonts w:ascii="Times New Roman" w:hAnsi="Times New Roman" w:cs="Times New Roman"/>
          <w:sz w:val="24"/>
          <w:szCs w:val="24"/>
        </w:rPr>
        <w:t xml:space="preserve">. </w:t>
      </w:r>
      <w:r w:rsidR="00B97824">
        <w:rPr>
          <w:rFonts w:ascii="Times New Roman" w:hAnsi="Times New Roman" w:cs="Times New Roman"/>
          <w:sz w:val="24"/>
          <w:szCs w:val="24"/>
        </w:rPr>
        <w:t xml:space="preserve"> </w:t>
      </w:r>
    </w:p>
    <w:p w14:paraId="054945EB" w14:textId="77777777" w:rsidR="00FB4EBF" w:rsidRDefault="00FB4EBF" w:rsidP="00EA5CC9">
      <w:pPr>
        <w:spacing w:after="0" w:line="240" w:lineRule="auto"/>
        <w:jc w:val="both"/>
        <w:rPr>
          <w:rFonts w:ascii="Times New Roman" w:hAnsi="Times New Roman" w:cs="Times New Roman"/>
          <w:sz w:val="24"/>
          <w:szCs w:val="24"/>
        </w:rPr>
      </w:pPr>
    </w:p>
    <w:p w14:paraId="0CE0A5F3" w14:textId="162AE883" w:rsidR="00B97824" w:rsidRPr="00EA5CC9" w:rsidRDefault="00B97824" w:rsidP="00EA5CC9">
      <w:pPr>
        <w:pStyle w:val="ListParagraph"/>
        <w:numPr>
          <w:ilvl w:val="1"/>
          <w:numId w:val="1"/>
        </w:numPr>
        <w:spacing w:after="0" w:line="240" w:lineRule="auto"/>
        <w:jc w:val="both"/>
        <w:rPr>
          <w:rFonts w:ascii="Times New Roman" w:hAnsi="Times New Roman" w:cs="Times New Roman"/>
          <w:b/>
          <w:i/>
          <w:sz w:val="24"/>
          <w:szCs w:val="24"/>
        </w:rPr>
      </w:pPr>
      <w:r w:rsidRPr="00EA5CC9">
        <w:rPr>
          <w:rFonts w:ascii="Times New Roman" w:hAnsi="Times New Roman" w:cs="Times New Roman"/>
          <w:b/>
          <w:i/>
          <w:sz w:val="24"/>
          <w:szCs w:val="24"/>
        </w:rPr>
        <w:t>Respon</w:t>
      </w:r>
      <w:r w:rsidR="00EA5CC9">
        <w:rPr>
          <w:rFonts w:ascii="Times New Roman" w:hAnsi="Times New Roman" w:cs="Times New Roman"/>
          <w:b/>
          <w:i/>
          <w:sz w:val="24"/>
          <w:szCs w:val="24"/>
        </w:rPr>
        <w:t>ding to Complaints</w:t>
      </w:r>
    </w:p>
    <w:p w14:paraId="50B2B20C" w14:textId="77777777" w:rsidR="00FB4EBF" w:rsidRPr="00EA5CC9" w:rsidRDefault="00FB4EBF" w:rsidP="00EA5CC9">
      <w:pPr>
        <w:pStyle w:val="ListParagraph"/>
        <w:spacing w:after="0" w:line="240" w:lineRule="auto"/>
        <w:jc w:val="both"/>
        <w:rPr>
          <w:rFonts w:ascii="Times New Roman" w:hAnsi="Times New Roman" w:cs="Times New Roman"/>
          <w:sz w:val="24"/>
          <w:szCs w:val="24"/>
        </w:rPr>
      </w:pPr>
    </w:p>
    <w:p w14:paraId="214B1799" w14:textId="42ED4F20" w:rsidR="00460BA3" w:rsidRDefault="00253FA4" w:rsidP="00EA5C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complainant will be informed about the results of </w:t>
      </w:r>
      <w:r w:rsidR="00F63D1F">
        <w:rPr>
          <w:rFonts w:ascii="Times New Roman" w:hAnsi="Times New Roman" w:cs="Times New Roman"/>
          <w:sz w:val="24"/>
          <w:szCs w:val="24"/>
        </w:rPr>
        <w:t>verification</w:t>
      </w:r>
      <w:r>
        <w:rPr>
          <w:rFonts w:ascii="Times New Roman" w:hAnsi="Times New Roman" w:cs="Times New Roman"/>
          <w:sz w:val="24"/>
          <w:szCs w:val="24"/>
        </w:rPr>
        <w:t xml:space="preserve"> via letter, email or by post</w:t>
      </w:r>
      <w:r w:rsidR="00C328C4">
        <w:rPr>
          <w:rFonts w:ascii="Times New Roman" w:hAnsi="Times New Roman" w:cs="Times New Roman"/>
          <w:sz w:val="24"/>
          <w:szCs w:val="24"/>
        </w:rPr>
        <w:t>, as received</w:t>
      </w:r>
      <w:r>
        <w:rPr>
          <w:rFonts w:ascii="Times New Roman" w:hAnsi="Times New Roman" w:cs="Times New Roman"/>
          <w:sz w:val="24"/>
          <w:szCs w:val="24"/>
        </w:rPr>
        <w:t xml:space="preserve">. The response shall be based on the </w:t>
      </w:r>
      <w:r w:rsidR="00460BA3">
        <w:rPr>
          <w:rFonts w:ascii="Times New Roman" w:hAnsi="Times New Roman" w:cs="Times New Roman"/>
          <w:sz w:val="24"/>
          <w:szCs w:val="24"/>
        </w:rPr>
        <w:t xml:space="preserve">materials of </w:t>
      </w:r>
      <w:r w:rsidR="005D69AB">
        <w:rPr>
          <w:rFonts w:ascii="Times New Roman" w:hAnsi="Times New Roman" w:cs="Times New Roman"/>
          <w:sz w:val="24"/>
          <w:szCs w:val="24"/>
        </w:rPr>
        <w:t xml:space="preserve">the </w:t>
      </w:r>
      <w:r w:rsidR="00460BA3">
        <w:rPr>
          <w:rFonts w:ascii="Times New Roman" w:hAnsi="Times New Roman" w:cs="Times New Roman"/>
          <w:sz w:val="24"/>
          <w:szCs w:val="24"/>
        </w:rPr>
        <w:t>investigation and</w:t>
      </w:r>
      <w:r w:rsidR="005D69AB">
        <w:rPr>
          <w:rFonts w:ascii="Times New Roman" w:hAnsi="Times New Roman" w:cs="Times New Roman"/>
          <w:sz w:val="24"/>
          <w:szCs w:val="24"/>
        </w:rPr>
        <w:t>, if appropriate,</w:t>
      </w:r>
      <w:r w:rsidR="00460BA3">
        <w:rPr>
          <w:rFonts w:ascii="Times New Roman" w:hAnsi="Times New Roman" w:cs="Times New Roman"/>
          <w:sz w:val="24"/>
          <w:szCs w:val="24"/>
        </w:rPr>
        <w:t xml:space="preserve"> shall contain references to the </w:t>
      </w:r>
      <w:r w:rsidR="001544AD">
        <w:rPr>
          <w:rFonts w:ascii="Times New Roman" w:hAnsi="Times New Roman" w:cs="Times New Roman"/>
          <w:sz w:val="24"/>
          <w:szCs w:val="24"/>
        </w:rPr>
        <w:t xml:space="preserve">national </w:t>
      </w:r>
      <w:r w:rsidR="00460BA3">
        <w:rPr>
          <w:rFonts w:ascii="Times New Roman" w:hAnsi="Times New Roman" w:cs="Times New Roman"/>
          <w:sz w:val="24"/>
          <w:szCs w:val="24"/>
        </w:rPr>
        <w:t xml:space="preserve">legislation. </w:t>
      </w:r>
    </w:p>
    <w:p w14:paraId="250163C8" w14:textId="77777777" w:rsidR="00EA5CC9" w:rsidRDefault="00EA5CC9" w:rsidP="00EA5CC9">
      <w:pPr>
        <w:spacing w:after="0" w:line="240" w:lineRule="auto"/>
        <w:jc w:val="both"/>
        <w:rPr>
          <w:rFonts w:ascii="Times New Roman" w:hAnsi="Times New Roman" w:cs="Times New Roman"/>
          <w:sz w:val="24"/>
          <w:szCs w:val="24"/>
        </w:rPr>
      </w:pPr>
    </w:p>
    <w:p w14:paraId="58D50486" w14:textId="0726B934" w:rsidR="00E45476" w:rsidRDefault="00460BA3" w:rsidP="00EA5C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The deadline for investigating the complaint may be extended by 30 working days by the </w:t>
      </w:r>
      <w:r w:rsidR="00E96FCD">
        <w:rPr>
          <w:rFonts w:ascii="Times New Roman" w:hAnsi="Times New Roman" w:cs="Times New Roman"/>
          <w:sz w:val="24"/>
          <w:szCs w:val="24"/>
        </w:rPr>
        <w:t xml:space="preserve">corresponding </w:t>
      </w:r>
      <w:r>
        <w:rPr>
          <w:rFonts w:ascii="Times New Roman" w:hAnsi="Times New Roman" w:cs="Times New Roman"/>
          <w:sz w:val="24"/>
          <w:szCs w:val="24"/>
        </w:rPr>
        <w:t>Executive</w:t>
      </w:r>
      <w:r w:rsidR="00F63D1F">
        <w:rPr>
          <w:rFonts w:ascii="Times New Roman" w:hAnsi="Times New Roman" w:cs="Times New Roman"/>
          <w:sz w:val="24"/>
          <w:szCs w:val="24"/>
        </w:rPr>
        <w:t xml:space="preserve"> Director</w:t>
      </w:r>
      <w:r>
        <w:rPr>
          <w:rFonts w:ascii="Times New Roman" w:hAnsi="Times New Roman" w:cs="Times New Roman"/>
          <w:sz w:val="24"/>
          <w:szCs w:val="24"/>
        </w:rPr>
        <w:t xml:space="preserve">, and the complainant is </w:t>
      </w:r>
      <w:r w:rsidR="005D69AB">
        <w:rPr>
          <w:rFonts w:ascii="Times New Roman" w:hAnsi="Times New Roman" w:cs="Times New Roman"/>
          <w:sz w:val="24"/>
          <w:szCs w:val="24"/>
        </w:rPr>
        <w:t xml:space="preserve">to be </w:t>
      </w:r>
      <w:r>
        <w:rPr>
          <w:rFonts w:ascii="Times New Roman" w:hAnsi="Times New Roman" w:cs="Times New Roman"/>
          <w:sz w:val="24"/>
          <w:szCs w:val="24"/>
        </w:rPr>
        <w:t xml:space="preserve">informed about this fact, </w:t>
      </w:r>
      <w:r w:rsidR="00C328C4">
        <w:rPr>
          <w:rFonts w:ascii="Times New Roman" w:hAnsi="Times New Roman" w:cs="Times New Roman"/>
          <w:sz w:val="24"/>
          <w:szCs w:val="24"/>
        </w:rPr>
        <w:t>whether</w:t>
      </w:r>
      <w:r>
        <w:rPr>
          <w:rFonts w:ascii="Times New Roman" w:hAnsi="Times New Roman" w:cs="Times New Roman"/>
          <w:sz w:val="24"/>
          <w:szCs w:val="24"/>
        </w:rPr>
        <w:t xml:space="preserve">:  </w:t>
      </w:r>
    </w:p>
    <w:p w14:paraId="0AAEBBAC" w14:textId="77777777" w:rsidR="00FB4EBF" w:rsidRPr="00241869" w:rsidRDefault="00FB4EBF" w:rsidP="00EA5CC9">
      <w:pPr>
        <w:spacing w:after="0" w:line="240" w:lineRule="auto"/>
        <w:jc w:val="both"/>
        <w:rPr>
          <w:rFonts w:ascii="Times New Roman" w:hAnsi="Times New Roman" w:cs="Times New Roman"/>
          <w:sz w:val="24"/>
          <w:szCs w:val="24"/>
        </w:rPr>
      </w:pPr>
    </w:p>
    <w:p w14:paraId="7F1B6E81" w14:textId="77777777" w:rsidR="00E45476" w:rsidRPr="00241869" w:rsidRDefault="00460BA3" w:rsidP="00EA5CC9">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additional consultations are needed to provide response to the complaint</w:t>
      </w:r>
      <w:r w:rsidR="00E45476" w:rsidRPr="00241869">
        <w:rPr>
          <w:rFonts w:ascii="Times New Roman" w:hAnsi="Times New Roman" w:cs="Times New Roman"/>
          <w:sz w:val="24"/>
          <w:szCs w:val="24"/>
        </w:rPr>
        <w:t>;</w:t>
      </w:r>
    </w:p>
    <w:p w14:paraId="5A6B454B" w14:textId="7C16392E" w:rsidR="00E45476" w:rsidRDefault="00460BA3" w:rsidP="00EA5CC9">
      <w:pPr>
        <w:pStyle w:val="ListParagraph"/>
        <w:numPr>
          <w:ilvl w:val="0"/>
          <w:numId w:val="4"/>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the complaint refers to a complex volume of information </w:t>
      </w:r>
      <w:r w:rsidR="005D69AB">
        <w:rPr>
          <w:rFonts w:ascii="Times New Roman" w:hAnsi="Times New Roman" w:cs="Times New Roman"/>
          <w:sz w:val="24"/>
          <w:szCs w:val="24"/>
        </w:rPr>
        <w:t xml:space="preserve">and </w:t>
      </w:r>
      <w:r w:rsidR="00F63D1F">
        <w:rPr>
          <w:rFonts w:ascii="Times New Roman" w:hAnsi="Times New Roman" w:cs="Times New Roman"/>
          <w:sz w:val="24"/>
          <w:szCs w:val="24"/>
        </w:rPr>
        <w:t>it is necessary to study</w:t>
      </w:r>
      <w:r>
        <w:rPr>
          <w:rFonts w:ascii="Times New Roman" w:hAnsi="Times New Roman" w:cs="Times New Roman"/>
          <w:sz w:val="24"/>
          <w:szCs w:val="24"/>
        </w:rPr>
        <w:t xml:space="preserve"> additional materials </w:t>
      </w:r>
      <w:r w:rsidR="005D69AB">
        <w:rPr>
          <w:rFonts w:ascii="Times New Roman" w:hAnsi="Times New Roman" w:cs="Times New Roman"/>
          <w:sz w:val="24"/>
          <w:szCs w:val="24"/>
        </w:rPr>
        <w:t>for the</w:t>
      </w:r>
      <w:r w:rsidR="00F63D1F">
        <w:rPr>
          <w:rFonts w:ascii="Times New Roman" w:hAnsi="Times New Roman" w:cs="Times New Roman"/>
          <w:sz w:val="24"/>
          <w:szCs w:val="24"/>
        </w:rPr>
        <w:t xml:space="preserve"> response</w:t>
      </w:r>
      <w:r w:rsidR="00E45476" w:rsidRPr="00241869">
        <w:rPr>
          <w:rFonts w:ascii="Times New Roman" w:hAnsi="Times New Roman" w:cs="Times New Roman"/>
          <w:sz w:val="24"/>
          <w:szCs w:val="24"/>
        </w:rPr>
        <w:t xml:space="preserve">. </w:t>
      </w:r>
    </w:p>
    <w:p w14:paraId="604E46F4" w14:textId="77777777" w:rsidR="00FE554B" w:rsidRDefault="00FE554B" w:rsidP="00EA5CC9">
      <w:pPr>
        <w:pStyle w:val="ListParagraph"/>
        <w:spacing w:after="0" w:line="240" w:lineRule="auto"/>
        <w:jc w:val="both"/>
        <w:rPr>
          <w:rFonts w:ascii="Times New Roman" w:hAnsi="Times New Roman" w:cs="Times New Roman"/>
          <w:sz w:val="24"/>
          <w:szCs w:val="24"/>
        </w:rPr>
      </w:pPr>
    </w:p>
    <w:p w14:paraId="7686AF19" w14:textId="6C6269C8" w:rsidR="00E45476" w:rsidRDefault="008F3DA3" w:rsidP="00EA5CC9">
      <w:pPr>
        <w:pStyle w:val="ListParagraph"/>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Awareness building </w:t>
      </w:r>
    </w:p>
    <w:p w14:paraId="1681159F" w14:textId="77777777" w:rsidR="00FB4EBF" w:rsidRDefault="00FB4EBF" w:rsidP="006F7E6D">
      <w:pPr>
        <w:pStyle w:val="ListParagraph"/>
        <w:spacing w:after="0" w:line="240" w:lineRule="auto"/>
        <w:jc w:val="both"/>
        <w:rPr>
          <w:rFonts w:ascii="Times New Roman" w:hAnsi="Times New Roman" w:cs="Times New Roman"/>
          <w:b/>
          <w:sz w:val="24"/>
          <w:szCs w:val="24"/>
        </w:rPr>
      </w:pPr>
    </w:p>
    <w:p w14:paraId="27F84792" w14:textId="7B9C9770" w:rsidR="00A74FE5" w:rsidRPr="006F7E6D" w:rsidRDefault="00A74FE5" w:rsidP="006F7E6D">
      <w:pPr>
        <w:pStyle w:val="ListParagraph"/>
        <w:numPr>
          <w:ilvl w:val="1"/>
          <w:numId w:val="1"/>
        </w:numPr>
        <w:spacing w:after="0" w:line="240" w:lineRule="auto"/>
        <w:jc w:val="both"/>
        <w:rPr>
          <w:rFonts w:ascii="Times New Roman" w:hAnsi="Times New Roman" w:cs="Times New Roman"/>
          <w:b/>
          <w:i/>
          <w:sz w:val="24"/>
          <w:szCs w:val="24"/>
        </w:rPr>
      </w:pPr>
      <w:r w:rsidRPr="006F7E6D">
        <w:rPr>
          <w:rFonts w:ascii="Times New Roman" w:hAnsi="Times New Roman" w:cs="Times New Roman"/>
          <w:b/>
          <w:i/>
          <w:sz w:val="24"/>
          <w:szCs w:val="24"/>
        </w:rPr>
        <w:t>Information provided in an accessible format</w:t>
      </w:r>
    </w:p>
    <w:p w14:paraId="0525CA83" w14:textId="77777777" w:rsidR="00FB4EBF" w:rsidRPr="006F7E6D" w:rsidRDefault="00FB4EBF" w:rsidP="006F7E6D">
      <w:pPr>
        <w:pStyle w:val="ListParagraph"/>
        <w:spacing w:after="0" w:line="240" w:lineRule="auto"/>
        <w:jc w:val="both"/>
        <w:rPr>
          <w:rFonts w:ascii="Times New Roman" w:hAnsi="Times New Roman" w:cs="Times New Roman"/>
          <w:b/>
          <w:i/>
          <w:sz w:val="24"/>
          <w:szCs w:val="24"/>
        </w:rPr>
      </w:pPr>
    </w:p>
    <w:p w14:paraId="7ADE7EAF" w14:textId="4E58B41E" w:rsidR="008F3DA3" w:rsidRDefault="008F3DA3" w:rsidP="006F7E6D">
      <w:pPr>
        <w:spacing w:after="0" w:line="240" w:lineRule="auto"/>
        <w:jc w:val="both"/>
        <w:rPr>
          <w:rFonts w:ascii="Times New Roman" w:hAnsi="Times New Roman" w:cs="Times New Roman"/>
          <w:sz w:val="24"/>
          <w:szCs w:val="24"/>
        </w:rPr>
      </w:pPr>
      <w:r w:rsidRPr="008F3DA3">
        <w:rPr>
          <w:rFonts w:ascii="Times New Roman" w:hAnsi="Times New Roman" w:cs="Times New Roman"/>
          <w:sz w:val="24"/>
          <w:szCs w:val="24"/>
        </w:rPr>
        <w:t xml:space="preserve">Information about the </w:t>
      </w:r>
      <w:r>
        <w:rPr>
          <w:rFonts w:ascii="Times New Roman" w:hAnsi="Times New Roman" w:cs="Times New Roman"/>
          <w:sz w:val="24"/>
          <w:szCs w:val="24"/>
        </w:rPr>
        <w:t>G</w:t>
      </w:r>
      <w:r w:rsidRPr="008F3DA3">
        <w:rPr>
          <w:rFonts w:ascii="Times New Roman" w:hAnsi="Times New Roman" w:cs="Times New Roman"/>
          <w:sz w:val="24"/>
          <w:szCs w:val="24"/>
        </w:rPr>
        <w:t xml:space="preserve">rievance </w:t>
      </w:r>
      <w:r w:rsidR="005D69AB">
        <w:rPr>
          <w:rFonts w:ascii="Times New Roman" w:hAnsi="Times New Roman" w:cs="Times New Roman"/>
          <w:sz w:val="24"/>
          <w:szCs w:val="24"/>
        </w:rPr>
        <w:t>Redress Mechanism</w:t>
      </w:r>
      <w:r w:rsidRPr="008F3DA3">
        <w:rPr>
          <w:rFonts w:ascii="Times New Roman" w:hAnsi="Times New Roman" w:cs="Times New Roman"/>
          <w:sz w:val="24"/>
          <w:szCs w:val="24"/>
        </w:rPr>
        <w:t xml:space="preserve"> will</w:t>
      </w:r>
      <w:r w:rsidR="00A83D51">
        <w:rPr>
          <w:rFonts w:ascii="Times New Roman" w:hAnsi="Times New Roman" w:cs="Times New Roman"/>
          <w:sz w:val="24"/>
          <w:szCs w:val="24"/>
        </w:rPr>
        <w:t xml:space="preserve"> be</w:t>
      </w:r>
      <w:r w:rsidRPr="008F3DA3">
        <w:rPr>
          <w:rFonts w:ascii="Times New Roman" w:hAnsi="Times New Roman" w:cs="Times New Roman"/>
          <w:sz w:val="24"/>
          <w:szCs w:val="24"/>
        </w:rPr>
        <w:t xml:space="preserve"> </w:t>
      </w:r>
      <w:r w:rsidR="005D69AB">
        <w:rPr>
          <w:rFonts w:ascii="Times New Roman" w:hAnsi="Times New Roman" w:cs="Times New Roman"/>
          <w:sz w:val="24"/>
          <w:szCs w:val="24"/>
        </w:rPr>
        <w:t>available at the Ministry of Education, Culture and Research’s website (MERP’s section)</w:t>
      </w:r>
      <w:r w:rsidR="00E96FCD">
        <w:rPr>
          <w:rFonts w:ascii="Times New Roman" w:hAnsi="Times New Roman" w:cs="Times New Roman"/>
          <w:sz w:val="24"/>
          <w:szCs w:val="24"/>
        </w:rPr>
        <w:t xml:space="preserve"> and Moldova Social Investment Fund</w:t>
      </w:r>
      <w:r w:rsidR="00FB4EBF">
        <w:rPr>
          <w:rFonts w:ascii="Times New Roman" w:hAnsi="Times New Roman" w:cs="Times New Roman"/>
          <w:sz w:val="24"/>
          <w:szCs w:val="24"/>
        </w:rPr>
        <w:t>’s</w:t>
      </w:r>
      <w:r w:rsidR="00E96FCD">
        <w:rPr>
          <w:rFonts w:ascii="Times New Roman" w:hAnsi="Times New Roman" w:cs="Times New Roman"/>
          <w:sz w:val="24"/>
          <w:szCs w:val="24"/>
        </w:rPr>
        <w:t xml:space="preserve"> website</w:t>
      </w:r>
      <w:r w:rsidR="005D69AB">
        <w:rPr>
          <w:rFonts w:ascii="Times New Roman" w:hAnsi="Times New Roman" w:cs="Times New Roman"/>
          <w:sz w:val="24"/>
          <w:szCs w:val="24"/>
        </w:rPr>
        <w:t xml:space="preserve">, </w:t>
      </w:r>
      <w:r w:rsidR="00856F92">
        <w:rPr>
          <w:rFonts w:ascii="Times New Roman" w:hAnsi="Times New Roman" w:cs="Times New Roman"/>
          <w:sz w:val="24"/>
          <w:szCs w:val="24"/>
        </w:rPr>
        <w:t xml:space="preserve">and </w:t>
      </w:r>
      <w:r w:rsidR="005D69AB">
        <w:rPr>
          <w:rFonts w:ascii="Times New Roman" w:hAnsi="Times New Roman" w:cs="Times New Roman"/>
          <w:sz w:val="24"/>
          <w:szCs w:val="24"/>
        </w:rPr>
        <w:t xml:space="preserve">will be included in </w:t>
      </w:r>
      <w:r w:rsidR="00C44613">
        <w:rPr>
          <w:rFonts w:ascii="Times New Roman" w:hAnsi="Times New Roman" w:cs="Times New Roman"/>
          <w:sz w:val="24"/>
          <w:szCs w:val="24"/>
        </w:rPr>
        <w:t>communications with stakeholders</w:t>
      </w:r>
      <w:r w:rsidR="00856F92">
        <w:rPr>
          <w:rFonts w:ascii="Times New Roman" w:hAnsi="Times New Roman" w:cs="Times New Roman"/>
          <w:sz w:val="24"/>
          <w:szCs w:val="24"/>
        </w:rPr>
        <w:t xml:space="preserve"> and</w:t>
      </w:r>
      <w:r w:rsidR="00C44613">
        <w:rPr>
          <w:rFonts w:ascii="Times New Roman" w:hAnsi="Times New Roman" w:cs="Times New Roman"/>
          <w:sz w:val="24"/>
          <w:szCs w:val="24"/>
        </w:rPr>
        <w:t xml:space="preserve"> in </w:t>
      </w:r>
      <w:r>
        <w:rPr>
          <w:rFonts w:ascii="Times New Roman" w:hAnsi="Times New Roman" w:cs="Times New Roman"/>
          <w:sz w:val="24"/>
          <w:szCs w:val="24"/>
        </w:rPr>
        <w:t xml:space="preserve">events organized under the project. </w:t>
      </w:r>
      <w:r w:rsidR="00C44613">
        <w:rPr>
          <w:rFonts w:ascii="Times New Roman" w:hAnsi="Times New Roman" w:cs="Times New Roman"/>
          <w:sz w:val="24"/>
          <w:szCs w:val="24"/>
        </w:rPr>
        <w:t xml:space="preserve"> The Ministry of Education, Culture and Research will also inform via email all the Local Education Departments, and beneficiary schools</w:t>
      </w:r>
      <w:r w:rsidR="00E96FCD">
        <w:rPr>
          <w:rFonts w:ascii="Times New Roman" w:hAnsi="Times New Roman" w:cs="Times New Roman"/>
          <w:sz w:val="24"/>
          <w:szCs w:val="24"/>
        </w:rPr>
        <w:t xml:space="preserve"> of all project activities</w:t>
      </w:r>
      <w:r w:rsidR="00C44613">
        <w:rPr>
          <w:rFonts w:ascii="Times New Roman" w:hAnsi="Times New Roman" w:cs="Times New Roman"/>
          <w:sz w:val="24"/>
          <w:szCs w:val="24"/>
        </w:rPr>
        <w:t>, with instructions that the information be publicly displayed.</w:t>
      </w:r>
      <w:r w:rsidR="00A83D51">
        <w:rPr>
          <w:rFonts w:ascii="Times New Roman" w:hAnsi="Times New Roman" w:cs="Times New Roman"/>
          <w:sz w:val="24"/>
          <w:szCs w:val="24"/>
        </w:rPr>
        <w:t xml:space="preserve"> </w:t>
      </w:r>
      <w:bookmarkStart w:id="0" w:name="_GoBack"/>
      <w:bookmarkEnd w:id="0"/>
      <w:r w:rsidR="00A83D51">
        <w:rPr>
          <w:rFonts w:ascii="Times New Roman" w:hAnsi="Times New Roman" w:cs="Times New Roman"/>
          <w:sz w:val="24"/>
          <w:szCs w:val="24"/>
        </w:rPr>
        <w:t xml:space="preserve"> The information about the GRM will also be included as part of the communication campaign about the project. </w:t>
      </w:r>
    </w:p>
    <w:p w14:paraId="44AEE6D3" w14:textId="33573873" w:rsidR="008F3DA3" w:rsidRDefault="008F3DA3" w:rsidP="006F7E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MERP</w:t>
      </w:r>
      <w:r w:rsidRPr="008F3DA3">
        <w:rPr>
          <w:rFonts w:ascii="Times New Roman" w:hAnsi="Times New Roman" w:cs="Times New Roman"/>
          <w:sz w:val="24"/>
          <w:szCs w:val="24"/>
        </w:rPr>
        <w:t xml:space="preserve"> will include information provided on the scope of the GRM, the eligibility criteria to make a complaint, the procedure to make a complaint (where, when and how), the investigation process, the timeframe(s) for responding to the complainant, as well as the principle of confidentiality and the right to make anonymous complaints</w:t>
      </w:r>
      <w:r>
        <w:rPr>
          <w:rFonts w:ascii="Times New Roman" w:hAnsi="Times New Roman" w:cs="Times New Roman"/>
          <w:sz w:val="24"/>
          <w:szCs w:val="24"/>
        </w:rPr>
        <w:t>.</w:t>
      </w:r>
      <w:r w:rsidR="00A83D51">
        <w:rPr>
          <w:rFonts w:ascii="Times New Roman" w:hAnsi="Times New Roman" w:cs="Times New Roman"/>
          <w:sz w:val="24"/>
          <w:szCs w:val="24"/>
        </w:rPr>
        <w:t xml:space="preserve">  </w:t>
      </w:r>
    </w:p>
    <w:p w14:paraId="04DA122F" w14:textId="37D51BB3" w:rsidR="00C44613" w:rsidRDefault="00C44613" w:rsidP="006F7E6D">
      <w:pPr>
        <w:spacing w:after="0" w:line="240" w:lineRule="auto"/>
        <w:jc w:val="both"/>
        <w:rPr>
          <w:rFonts w:ascii="Times New Roman" w:hAnsi="Times New Roman" w:cs="Times New Roman"/>
          <w:sz w:val="24"/>
          <w:szCs w:val="24"/>
        </w:rPr>
      </w:pPr>
    </w:p>
    <w:p w14:paraId="0594677D" w14:textId="77777777" w:rsidR="00FB4EBF" w:rsidRDefault="00FB4EBF" w:rsidP="006F7E6D">
      <w:pPr>
        <w:spacing w:after="0" w:line="240" w:lineRule="auto"/>
        <w:jc w:val="both"/>
        <w:rPr>
          <w:rFonts w:ascii="Times New Roman" w:hAnsi="Times New Roman" w:cs="Times New Roman"/>
          <w:sz w:val="24"/>
          <w:szCs w:val="24"/>
        </w:rPr>
      </w:pPr>
    </w:p>
    <w:p w14:paraId="37B38B21" w14:textId="6B4A8606" w:rsidR="00E45476" w:rsidRDefault="000929B1" w:rsidP="006F7E6D">
      <w:pPr>
        <w:pStyle w:val="ListParagraph"/>
        <w:numPr>
          <w:ilvl w:val="0"/>
          <w:numId w:val="1"/>
        </w:num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Staffing </w:t>
      </w:r>
      <w:r w:rsidR="00DD17C5">
        <w:rPr>
          <w:rFonts w:ascii="Times New Roman" w:hAnsi="Times New Roman" w:cs="Times New Roman"/>
          <w:b/>
          <w:sz w:val="24"/>
          <w:szCs w:val="24"/>
        </w:rPr>
        <w:t>and capacity building</w:t>
      </w:r>
      <w:r w:rsidR="00A83D51">
        <w:rPr>
          <w:rFonts w:ascii="Times New Roman" w:hAnsi="Times New Roman" w:cs="Times New Roman"/>
          <w:b/>
          <w:sz w:val="24"/>
          <w:szCs w:val="24"/>
        </w:rPr>
        <w:t xml:space="preserve">  </w:t>
      </w:r>
    </w:p>
    <w:p w14:paraId="1BB6D50B" w14:textId="77777777" w:rsidR="00FB4EBF" w:rsidRPr="00241869" w:rsidRDefault="00FB4EBF" w:rsidP="006F7E6D">
      <w:pPr>
        <w:pStyle w:val="ListParagraph"/>
        <w:spacing w:after="0" w:line="240" w:lineRule="auto"/>
        <w:jc w:val="both"/>
        <w:rPr>
          <w:rFonts w:ascii="Times New Roman" w:hAnsi="Times New Roman" w:cs="Times New Roman"/>
          <w:b/>
          <w:sz w:val="24"/>
          <w:szCs w:val="24"/>
        </w:rPr>
      </w:pPr>
    </w:p>
    <w:p w14:paraId="7DED450E" w14:textId="2504967B" w:rsidR="00E45476" w:rsidRDefault="000929B1" w:rsidP="006F7E6D">
      <w:pPr>
        <w:pStyle w:val="ListParagraph"/>
        <w:numPr>
          <w:ilvl w:val="1"/>
          <w:numId w:val="1"/>
        </w:numPr>
        <w:spacing w:after="0" w:line="240" w:lineRule="auto"/>
        <w:jc w:val="both"/>
        <w:rPr>
          <w:rFonts w:ascii="Times New Roman" w:hAnsi="Times New Roman" w:cs="Times New Roman"/>
          <w:b/>
          <w:i/>
          <w:sz w:val="24"/>
          <w:szCs w:val="24"/>
        </w:rPr>
      </w:pPr>
      <w:r w:rsidRPr="00FB4EBF">
        <w:rPr>
          <w:rFonts w:ascii="Times New Roman" w:hAnsi="Times New Roman" w:cs="Times New Roman"/>
          <w:b/>
          <w:i/>
          <w:sz w:val="24"/>
          <w:szCs w:val="24"/>
        </w:rPr>
        <w:t xml:space="preserve">Tasks and responsibilities </w:t>
      </w:r>
      <w:r w:rsidR="00C44613" w:rsidRPr="00FB4EBF">
        <w:rPr>
          <w:rFonts w:ascii="Times New Roman" w:hAnsi="Times New Roman" w:cs="Times New Roman"/>
          <w:b/>
          <w:i/>
          <w:sz w:val="24"/>
          <w:szCs w:val="24"/>
        </w:rPr>
        <w:t xml:space="preserve">of </w:t>
      </w:r>
      <w:r w:rsidR="00E96FCD" w:rsidRPr="00FB4EBF">
        <w:rPr>
          <w:rFonts w:ascii="Times New Roman" w:hAnsi="Times New Roman" w:cs="Times New Roman"/>
          <w:b/>
          <w:i/>
          <w:sz w:val="24"/>
          <w:szCs w:val="24"/>
        </w:rPr>
        <w:t xml:space="preserve">MSIF and </w:t>
      </w:r>
      <w:r w:rsidR="00DD17C5" w:rsidRPr="00FB4EBF">
        <w:rPr>
          <w:rFonts w:ascii="Times New Roman" w:hAnsi="Times New Roman" w:cs="Times New Roman"/>
          <w:b/>
          <w:i/>
          <w:sz w:val="24"/>
          <w:szCs w:val="24"/>
        </w:rPr>
        <w:t>MERP</w:t>
      </w:r>
      <w:r w:rsidR="00C44613" w:rsidRPr="00FB4EBF">
        <w:rPr>
          <w:rFonts w:ascii="Times New Roman" w:hAnsi="Times New Roman" w:cs="Times New Roman"/>
          <w:b/>
          <w:i/>
          <w:sz w:val="24"/>
          <w:szCs w:val="24"/>
        </w:rPr>
        <w:t>’s team</w:t>
      </w:r>
      <w:r w:rsidR="00E96FCD" w:rsidRPr="00FB4EBF">
        <w:rPr>
          <w:rFonts w:ascii="Times New Roman" w:hAnsi="Times New Roman" w:cs="Times New Roman"/>
          <w:b/>
          <w:i/>
          <w:sz w:val="24"/>
          <w:szCs w:val="24"/>
        </w:rPr>
        <w:t>s</w:t>
      </w:r>
      <w:r w:rsidR="00DD17C5" w:rsidRPr="00FB4EBF">
        <w:rPr>
          <w:rFonts w:ascii="Times New Roman" w:hAnsi="Times New Roman" w:cs="Times New Roman"/>
          <w:b/>
          <w:i/>
          <w:sz w:val="24"/>
          <w:szCs w:val="24"/>
        </w:rPr>
        <w:t xml:space="preserve"> </w:t>
      </w:r>
      <w:r w:rsidRPr="00FB4EBF">
        <w:rPr>
          <w:rFonts w:ascii="Times New Roman" w:hAnsi="Times New Roman" w:cs="Times New Roman"/>
          <w:b/>
          <w:i/>
          <w:sz w:val="24"/>
          <w:szCs w:val="24"/>
        </w:rPr>
        <w:t>on the GRM</w:t>
      </w:r>
      <w:r>
        <w:rPr>
          <w:rFonts w:ascii="Times New Roman" w:hAnsi="Times New Roman" w:cs="Times New Roman"/>
          <w:b/>
          <w:i/>
          <w:sz w:val="24"/>
          <w:szCs w:val="24"/>
        </w:rPr>
        <w:t xml:space="preserve"> </w:t>
      </w:r>
    </w:p>
    <w:p w14:paraId="3AEED365" w14:textId="77777777" w:rsidR="00FB4EBF" w:rsidRPr="00241869" w:rsidRDefault="00FB4EBF" w:rsidP="006F7E6D">
      <w:pPr>
        <w:spacing w:after="0" w:line="240" w:lineRule="auto"/>
        <w:jc w:val="both"/>
        <w:rPr>
          <w:rFonts w:ascii="Times New Roman" w:hAnsi="Times New Roman" w:cs="Times New Roman"/>
          <w:b/>
          <w:i/>
          <w:sz w:val="24"/>
          <w:szCs w:val="24"/>
        </w:rPr>
      </w:pPr>
    </w:p>
    <w:p w14:paraId="127F22A6" w14:textId="5DB0D6F0" w:rsidR="00E45476" w:rsidRDefault="00970C52" w:rsidP="006F7E6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Responsibilities for the GRM</w:t>
      </w:r>
      <w:r w:rsidR="00DD17C5">
        <w:rPr>
          <w:rFonts w:ascii="Times New Roman" w:hAnsi="Times New Roman" w:cs="Times New Roman"/>
          <w:sz w:val="24"/>
          <w:szCs w:val="24"/>
        </w:rPr>
        <w:t xml:space="preserve"> will be documented in the Project Operations Manual, and kept updated.</w:t>
      </w:r>
      <w:r w:rsidR="00FB4EBF">
        <w:rPr>
          <w:rFonts w:ascii="Times New Roman" w:hAnsi="Times New Roman" w:cs="Times New Roman"/>
          <w:sz w:val="24"/>
          <w:szCs w:val="24"/>
        </w:rPr>
        <w:t xml:space="preserve">  They include:</w:t>
      </w:r>
    </w:p>
    <w:p w14:paraId="6CAE31EA" w14:textId="77777777" w:rsidR="00FB4EBF" w:rsidRPr="00241869" w:rsidRDefault="00FB4EBF" w:rsidP="006F7E6D">
      <w:pPr>
        <w:spacing w:after="0" w:line="240" w:lineRule="auto"/>
        <w:jc w:val="both"/>
        <w:rPr>
          <w:rFonts w:ascii="Times New Roman" w:hAnsi="Times New Roman" w:cs="Times New Roman"/>
          <w:sz w:val="24"/>
          <w:szCs w:val="24"/>
        </w:rPr>
      </w:pPr>
    </w:p>
    <w:p w14:paraId="3260F7D2" w14:textId="77777777" w:rsidR="000929B1" w:rsidRPr="000929B1" w:rsidRDefault="000929B1" w:rsidP="006F7E6D">
      <w:pPr>
        <w:pStyle w:val="ListParagraph"/>
        <w:numPr>
          <w:ilvl w:val="0"/>
          <w:numId w:val="5"/>
        </w:numPr>
        <w:spacing w:after="0" w:line="240" w:lineRule="auto"/>
        <w:jc w:val="both"/>
        <w:rPr>
          <w:rFonts w:ascii="Times New Roman" w:hAnsi="Times New Roman" w:cs="Times New Roman"/>
          <w:sz w:val="24"/>
          <w:szCs w:val="24"/>
        </w:rPr>
      </w:pPr>
      <w:r w:rsidRPr="000929B1">
        <w:rPr>
          <w:rFonts w:ascii="Times New Roman" w:hAnsi="Times New Roman" w:cs="Times New Roman"/>
          <w:sz w:val="24"/>
          <w:szCs w:val="24"/>
        </w:rPr>
        <w:t>Overall management of the GRM system</w:t>
      </w:r>
    </w:p>
    <w:p w14:paraId="4D1011FF" w14:textId="77777777" w:rsidR="000929B1" w:rsidRPr="000929B1" w:rsidRDefault="000929B1" w:rsidP="006F7E6D">
      <w:pPr>
        <w:pStyle w:val="ListParagraph"/>
        <w:numPr>
          <w:ilvl w:val="0"/>
          <w:numId w:val="5"/>
        </w:numPr>
        <w:spacing w:after="0" w:line="240" w:lineRule="auto"/>
        <w:jc w:val="both"/>
        <w:rPr>
          <w:rFonts w:ascii="Times New Roman" w:hAnsi="Times New Roman" w:cs="Times New Roman"/>
          <w:sz w:val="24"/>
          <w:szCs w:val="24"/>
        </w:rPr>
      </w:pPr>
      <w:r w:rsidRPr="000929B1">
        <w:rPr>
          <w:rFonts w:ascii="Times New Roman" w:hAnsi="Times New Roman" w:cs="Times New Roman"/>
          <w:sz w:val="24"/>
          <w:szCs w:val="24"/>
        </w:rPr>
        <w:t>Developing and maintaining awareness-building</w:t>
      </w:r>
    </w:p>
    <w:p w14:paraId="7C8F5440" w14:textId="77777777" w:rsidR="000929B1" w:rsidRPr="000929B1" w:rsidRDefault="000929B1" w:rsidP="006F7E6D">
      <w:pPr>
        <w:pStyle w:val="ListParagraph"/>
        <w:numPr>
          <w:ilvl w:val="0"/>
          <w:numId w:val="5"/>
        </w:numPr>
        <w:spacing w:after="0" w:line="240" w:lineRule="auto"/>
        <w:jc w:val="both"/>
        <w:rPr>
          <w:rFonts w:ascii="Times New Roman" w:hAnsi="Times New Roman" w:cs="Times New Roman"/>
          <w:sz w:val="24"/>
          <w:szCs w:val="24"/>
        </w:rPr>
      </w:pPr>
      <w:r w:rsidRPr="000929B1">
        <w:rPr>
          <w:rFonts w:ascii="Times New Roman" w:hAnsi="Times New Roman" w:cs="Times New Roman"/>
          <w:sz w:val="24"/>
          <w:szCs w:val="24"/>
        </w:rPr>
        <w:t>Collection of complaints</w:t>
      </w:r>
    </w:p>
    <w:p w14:paraId="21A01BAE" w14:textId="77777777" w:rsidR="000929B1" w:rsidRPr="000929B1" w:rsidRDefault="000929B1" w:rsidP="006F7E6D">
      <w:pPr>
        <w:pStyle w:val="ListParagraph"/>
        <w:numPr>
          <w:ilvl w:val="0"/>
          <w:numId w:val="5"/>
        </w:numPr>
        <w:spacing w:after="0" w:line="240" w:lineRule="auto"/>
        <w:jc w:val="both"/>
        <w:rPr>
          <w:rFonts w:ascii="Times New Roman" w:hAnsi="Times New Roman" w:cs="Times New Roman"/>
          <w:sz w:val="24"/>
          <w:szCs w:val="24"/>
        </w:rPr>
      </w:pPr>
      <w:r w:rsidRPr="000929B1">
        <w:rPr>
          <w:rFonts w:ascii="Times New Roman" w:hAnsi="Times New Roman" w:cs="Times New Roman"/>
          <w:sz w:val="24"/>
          <w:szCs w:val="24"/>
        </w:rPr>
        <w:t>Recording complaints</w:t>
      </w:r>
    </w:p>
    <w:p w14:paraId="1652A294" w14:textId="1DFFCB9E" w:rsidR="000929B1" w:rsidRPr="000929B1" w:rsidRDefault="000929B1" w:rsidP="006F7E6D">
      <w:pPr>
        <w:pStyle w:val="ListParagraph"/>
        <w:numPr>
          <w:ilvl w:val="0"/>
          <w:numId w:val="5"/>
        </w:numPr>
        <w:spacing w:after="0" w:line="240" w:lineRule="auto"/>
        <w:jc w:val="both"/>
        <w:rPr>
          <w:rFonts w:ascii="Times New Roman" w:hAnsi="Times New Roman" w:cs="Times New Roman"/>
          <w:sz w:val="24"/>
          <w:szCs w:val="24"/>
        </w:rPr>
      </w:pPr>
      <w:r w:rsidRPr="000929B1">
        <w:rPr>
          <w:rFonts w:ascii="Times New Roman" w:hAnsi="Times New Roman" w:cs="Times New Roman"/>
          <w:sz w:val="24"/>
          <w:szCs w:val="24"/>
        </w:rPr>
        <w:t>Notification to the complainant</w:t>
      </w:r>
      <w:r w:rsidR="00A83D51">
        <w:rPr>
          <w:rFonts w:ascii="Times New Roman" w:hAnsi="Times New Roman" w:cs="Times New Roman"/>
          <w:sz w:val="24"/>
          <w:szCs w:val="24"/>
        </w:rPr>
        <w:t xml:space="preserve"> on the receipt and timeline to review a complaint </w:t>
      </w:r>
    </w:p>
    <w:p w14:paraId="7B33BC5D" w14:textId="77777777" w:rsidR="000929B1" w:rsidRPr="000929B1" w:rsidRDefault="000929B1" w:rsidP="006F7E6D">
      <w:pPr>
        <w:pStyle w:val="ListParagraph"/>
        <w:numPr>
          <w:ilvl w:val="0"/>
          <w:numId w:val="5"/>
        </w:numPr>
        <w:spacing w:after="0" w:line="240" w:lineRule="auto"/>
        <w:jc w:val="both"/>
        <w:rPr>
          <w:rFonts w:ascii="Times New Roman" w:hAnsi="Times New Roman" w:cs="Times New Roman"/>
          <w:sz w:val="24"/>
          <w:szCs w:val="24"/>
        </w:rPr>
      </w:pPr>
      <w:r w:rsidRPr="000929B1">
        <w:rPr>
          <w:rFonts w:ascii="Times New Roman" w:hAnsi="Times New Roman" w:cs="Times New Roman"/>
          <w:sz w:val="24"/>
          <w:szCs w:val="24"/>
        </w:rPr>
        <w:t>Sorting/categorization of complaints</w:t>
      </w:r>
    </w:p>
    <w:p w14:paraId="0ACE2942" w14:textId="643291A6" w:rsidR="000929B1" w:rsidRPr="000929B1" w:rsidRDefault="00A83D51" w:rsidP="006F7E6D">
      <w:pPr>
        <w:pStyle w:val="ListParagraph"/>
        <w:numPr>
          <w:ilvl w:val="0"/>
          <w:numId w:val="5"/>
        </w:numPr>
        <w:spacing w:after="0" w:line="240" w:lineRule="auto"/>
        <w:jc w:val="both"/>
        <w:rPr>
          <w:rFonts w:ascii="Times New Roman" w:hAnsi="Times New Roman" w:cs="Times New Roman"/>
          <w:sz w:val="24"/>
          <w:szCs w:val="24"/>
        </w:rPr>
      </w:pPr>
      <w:r>
        <w:rPr>
          <w:rFonts w:ascii="Times New Roman" w:hAnsi="Times New Roman" w:cs="Times New Roman"/>
          <w:sz w:val="24"/>
          <w:szCs w:val="24"/>
        </w:rPr>
        <w:t>Thorough e</w:t>
      </w:r>
      <w:r w:rsidRPr="000929B1">
        <w:rPr>
          <w:rFonts w:ascii="Times New Roman" w:hAnsi="Times New Roman" w:cs="Times New Roman"/>
          <w:sz w:val="24"/>
          <w:szCs w:val="24"/>
        </w:rPr>
        <w:t>xamination</w:t>
      </w:r>
      <w:r>
        <w:rPr>
          <w:rFonts w:ascii="Times New Roman" w:hAnsi="Times New Roman" w:cs="Times New Roman"/>
          <w:sz w:val="24"/>
          <w:szCs w:val="24"/>
        </w:rPr>
        <w:t xml:space="preserve"> of the issues, including the causal link between project activities and alleged damage/harm/nuisance</w:t>
      </w:r>
    </w:p>
    <w:p w14:paraId="22118AFE" w14:textId="41F87E8B" w:rsidR="000929B1" w:rsidRPr="000929B1" w:rsidRDefault="000929B1" w:rsidP="006F7E6D">
      <w:pPr>
        <w:pStyle w:val="ListParagraph"/>
        <w:numPr>
          <w:ilvl w:val="0"/>
          <w:numId w:val="5"/>
        </w:numPr>
        <w:spacing w:after="0" w:line="240" w:lineRule="auto"/>
        <w:jc w:val="both"/>
        <w:rPr>
          <w:rFonts w:ascii="Times New Roman" w:hAnsi="Times New Roman" w:cs="Times New Roman"/>
          <w:sz w:val="24"/>
          <w:szCs w:val="24"/>
        </w:rPr>
      </w:pPr>
      <w:r w:rsidRPr="000929B1">
        <w:rPr>
          <w:rFonts w:ascii="Times New Roman" w:hAnsi="Times New Roman" w:cs="Times New Roman"/>
          <w:sz w:val="24"/>
          <w:szCs w:val="24"/>
        </w:rPr>
        <w:t xml:space="preserve">Decision-making based on </w:t>
      </w:r>
      <w:r w:rsidR="00A83D51">
        <w:rPr>
          <w:rFonts w:ascii="Times New Roman" w:hAnsi="Times New Roman" w:cs="Times New Roman"/>
          <w:sz w:val="24"/>
          <w:szCs w:val="24"/>
        </w:rPr>
        <w:t xml:space="preserve">such examination </w:t>
      </w:r>
    </w:p>
    <w:p w14:paraId="160DE6BA" w14:textId="14367716" w:rsidR="000929B1" w:rsidRPr="000929B1" w:rsidRDefault="000929B1" w:rsidP="006F7E6D">
      <w:pPr>
        <w:pStyle w:val="ListParagraph"/>
        <w:numPr>
          <w:ilvl w:val="0"/>
          <w:numId w:val="5"/>
        </w:numPr>
        <w:spacing w:after="0" w:line="240" w:lineRule="auto"/>
        <w:jc w:val="both"/>
        <w:rPr>
          <w:rFonts w:ascii="Times New Roman" w:hAnsi="Times New Roman" w:cs="Times New Roman"/>
          <w:sz w:val="24"/>
          <w:szCs w:val="24"/>
        </w:rPr>
      </w:pPr>
      <w:r w:rsidRPr="000929B1">
        <w:rPr>
          <w:rFonts w:ascii="Times New Roman" w:hAnsi="Times New Roman" w:cs="Times New Roman"/>
          <w:sz w:val="24"/>
          <w:szCs w:val="24"/>
        </w:rPr>
        <w:t>Processing appeals</w:t>
      </w:r>
      <w:r w:rsidR="00A83D51">
        <w:rPr>
          <w:rFonts w:ascii="Times New Roman" w:hAnsi="Times New Roman" w:cs="Times New Roman"/>
          <w:sz w:val="24"/>
          <w:szCs w:val="24"/>
        </w:rPr>
        <w:t xml:space="preserve"> or continuous communication with complainants with the purpose to resolve issues amicably</w:t>
      </w:r>
    </w:p>
    <w:p w14:paraId="2E5926BE" w14:textId="2219ED26" w:rsidR="000929B1" w:rsidRPr="000929B1" w:rsidRDefault="000929B1" w:rsidP="006F7E6D">
      <w:pPr>
        <w:pStyle w:val="ListParagraph"/>
        <w:numPr>
          <w:ilvl w:val="0"/>
          <w:numId w:val="5"/>
        </w:numPr>
        <w:spacing w:after="0" w:line="240" w:lineRule="auto"/>
        <w:jc w:val="both"/>
        <w:rPr>
          <w:rFonts w:ascii="Times New Roman" w:hAnsi="Times New Roman" w:cs="Times New Roman"/>
          <w:sz w:val="24"/>
          <w:szCs w:val="24"/>
        </w:rPr>
      </w:pPr>
      <w:r w:rsidRPr="000929B1">
        <w:rPr>
          <w:rFonts w:ascii="Times New Roman" w:hAnsi="Times New Roman" w:cs="Times New Roman"/>
          <w:sz w:val="24"/>
          <w:szCs w:val="24"/>
        </w:rPr>
        <w:t>Publishing responses to complaints</w:t>
      </w:r>
      <w:r w:rsidR="00A83D51">
        <w:rPr>
          <w:rFonts w:ascii="Times New Roman" w:hAnsi="Times New Roman" w:cs="Times New Roman"/>
          <w:sz w:val="24"/>
          <w:szCs w:val="24"/>
        </w:rPr>
        <w:t xml:space="preserve">, unless otherwise is requested by complainants due to privacy or other concerns </w:t>
      </w:r>
      <w:r w:rsidR="00180D5E">
        <w:rPr>
          <w:rFonts w:ascii="Times New Roman" w:hAnsi="Times New Roman" w:cs="Times New Roman"/>
          <w:sz w:val="24"/>
          <w:szCs w:val="24"/>
        </w:rPr>
        <w:t xml:space="preserve">(see above 4.2) </w:t>
      </w:r>
    </w:p>
    <w:p w14:paraId="2D301134" w14:textId="77777777" w:rsidR="000929B1" w:rsidRPr="000929B1" w:rsidRDefault="000929B1" w:rsidP="006F7E6D">
      <w:pPr>
        <w:pStyle w:val="ListParagraph"/>
        <w:numPr>
          <w:ilvl w:val="0"/>
          <w:numId w:val="5"/>
        </w:numPr>
        <w:spacing w:after="0" w:line="240" w:lineRule="auto"/>
        <w:jc w:val="both"/>
        <w:rPr>
          <w:rFonts w:ascii="Times New Roman" w:hAnsi="Times New Roman" w:cs="Times New Roman"/>
          <w:sz w:val="24"/>
          <w:szCs w:val="24"/>
        </w:rPr>
      </w:pPr>
      <w:r w:rsidRPr="000929B1">
        <w:rPr>
          <w:rFonts w:ascii="Times New Roman" w:hAnsi="Times New Roman" w:cs="Times New Roman"/>
          <w:sz w:val="24"/>
          <w:szCs w:val="24"/>
        </w:rPr>
        <w:t>Organization and implementation of information materials and awareness campaigns</w:t>
      </w:r>
    </w:p>
    <w:p w14:paraId="2810CAFD" w14:textId="751B75D5" w:rsidR="000929B1" w:rsidRPr="000929B1" w:rsidRDefault="000929B1" w:rsidP="006F7E6D">
      <w:pPr>
        <w:pStyle w:val="ListParagraph"/>
        <w:numPr>
          <w:ilvl w:val="0"/>
          <w:numId w:val="5"/>
        </w:numPr>
        <w:spacing w:after="0" w:line="240" w:lineRule="auto"/>
        <w:jc w:val="both"/>
        <w:rPr>
          <w:rFonts w:ascii="Times New Roman" w:hAnsi="Times New Roman" w:cs="Times New Roman"/>
          <w:sz w:val="24"/>
          <w:szCs w:val="24"/>
        </w:rPr>
      </w:pPr>
      <w:r w:rsidRPr="000929B1">
        <w:rPr>
          <w:rFonts w:ascii="Times New Roman" w:hAnsi="Times New Roman" w:cs="Times New Roman"/>
          <w:sz w:val="24"/>
          <w:szCs w:val="24"/>
        </w:rPr>
        <w:t>Reporting and feedback on GRM results</w:t>
      </w:r>
    </w:p>
    <w:p w14:paraId="2748103F" w14:textId="77777777" w:rsidR="000929B1" w:rsidRDefault="000929B1" w:rsidP="006F7E6D">
      <w:pPr>
        <w:pStyle w:val="ListParagraph"/>
        <w:spacing w:after="0" w:line="240" w:lineRule="auto"/>
        <w:jc w:val="both"/>
        <w:rPr>
          <w:rFonts w:ascii="Times New Roman" w:hAnsi="Times New Roman" w:cs="Times New Roman"/>
          <w:sz w:val="24"/>
          <w:szCs w:val="24"/>
        </w:rPr>
      </w:pPr>
    </w:p>
    <w:p w14:paraId="12A40D8B" w14:textId="77777777" w:rsidR="00C44613" w:rsidRPr="00241869" w:rsidRDefault="00C44613" w:rsidP="006F7E6D">
      <w:pPr>
        <w:pStyle w:val="ListParagraph"/>
        <w:spacing w:after="0" w:line="240" w:lineRule="auto"/>
        <w:jc w:val="both"/>
        <w:rPr>
          <w:rFonts w:ascii="Times New Roman" w:hAnsi="Times New Roman" w:cs="Times New Roman"/>
          <w:sz w:val="24"/>
          <w:szCs w:val="24"/>
        </w:rPr>
      </w:pPr>
    </w:p>
    <w:p w14:paraId="3AA83A01" w14:textId="77777777" w:rsidR="000929B1" w:rsidRPr="000929B1" w:rsidRDefault="000929B1" w:rsidP="006F7E6D">
      <w:pPr>
        <w:pStyle w:val="ListParagraph"/>
        <w:numPr>
          <w:ilvl w:val="0"/>
          <w:numId w:val="1"/>
        </w:numPr>
        <w:spacing w:after="0" w:line="240" w:lineRule="auto"/>
        <w:rPr>
          <w:rFonts w:ascii="Times New Roman" w:hAnsi="Times New Roman" w:cs="Times New Roman"/>
          <w:b/>
          <w:sz w:val="24"/>
          <w:szCs w:val="24"/>
        </w:rPr>
      </w:pPr>
      <w:r w:rsidRPr="000929B1">
        <w:rPr>
          <w:rFonts w:ascii="Times New Roman" w:hAnsi="Times New Roman" w:cs="Times New Roman"/>
          <w:b/>
          <w:sz w:val="24"/>
          <w:szCs w:val="24"/>
        </w:rPr>
        <w:lastRenderedPageBreak/>
        <w:t>Transparency, monitoring and reporting</w:t>
      </w:r>
    </w:p>
    <w:p w14:paraId="62C60E28" w14:textId="77777777" w:rsidR="00E45476" w:rsidRPr="00241869" w:rsidRDefault="00E45476" w:rsidP="006F7E6D">
      <w:pPr>
        <w:pStyle w:val="ListParagraph"/>
        <w:spacing w:after="0" w:line="240" w:lineRule="auto"/>
        <w:jc w:val="both"/>
        <w:rPr>
          <w:rFonts w:ascii="Times New Roman" w:hAnsi="Times New Roman" w:cs="Times New Roman"/>
          <w:b/>
          <w:sz w:val="24"/>
          <w:szCs w:val="24"/>
        </w:rPr>
      </w:pPr>
    </w:p>
    <w:p w14:paraId="6319ED8B" w14:textId="71BDDFC8" w:rsidR="00E45476" w:rsidRDefault="00E45476" w:rsidP="006F7E6D">
      <w:pPr>
        <w:pStyle w:val="ListParagraph"/>
        <w:numPr>
          <w:ilvl w:val="1"/>
          <w:numId w:val="1"/>
        </w:numPr>
        <w:spacing w:after="0" w:line="240" w:lineRule="auto"/>
        <w:jc w:val="both"/>
        <w:rPr>
          <w:rFonts w:ascii="Times New Roman" w:hAnsi="Times New Roman" w:cs="Times New Roman"/>
          <w:b/>
          <w:i/>
          <w:sz w:val="24"/>
          <w:szCs w:val="24"/>
        </w:rPr>
      </w:pPr>
      <w:r w:rsidRPr="00DD17C5">
        <w:rPr>
          <w:rFonts w:ascii="Times New Roman" w:hAnsi="Times New Roman" w:cs="Times New Roman"/>
          <w:b/>
          <w:i/>
          <w:sz w:val="24"/>
          <w:szCs w:val="24"/>
        </w:rPr>
        <w:t>Transparen</w:t>
      </w:r>
      <w:r w:rsidR="000929B1" w:rsidRPr="00DD17C5">
        <w:rPr>
          <w:rFonts w:ascii="Times New Roman" w:hAnsi="Times New Roman" w:cs="Times New Roman"/>
          <w:b/>
          <w:i/>
          <w:sz w:val="24"/>
          <w:szCs w:val="24"/>
        </w:rPr>
        <w:t>cy</w:t>
      </w:r>
    </w:p>
    <w:p w14:paraId="1C3EEC93" w14:textId="77777777" w:rsidR="00FB4EBF" w:rsidRPr="00DD17C5" w:rsidRDefault="00FB4EBF" w:rsidP="00FB4EBF">
      <w:pPr>
        <w:pStyle w:val="ListParagraph"/>
        <w:spacing w:after="0" w:line="240" w:lineRule="auto"/>
        <w:jc w:val="both"/>
        <w:rPr>
          <w:rFonts w:ascii="Times New Roman" w:hAnsi="Times New Roman" w:cs="Times New Roman"/>
          <w:b/>
          <w:i/>
          <w:sz w:val="24"/>
          <w:szCs w:val="24"/>
        </w:rPr>
      </w:pPr>
    </w:p>
    <w:p w14:paraId="74BAE59A" w14:textId="4A0D3681" w:rsidR="00AE31B1" w:rsidRDefault="00AE31B1" w:rsidP="00FB4EBF">
      <w:pPr>
        <w:spacing w:after="0" w:line="240" w:lineRule="auto"/>
        <w:jc w:val="both"/>
        <w:rPr>
          <w:rFonts w:ascii="Times New Roman" w:hAnsi="Times New Roman" w:cs="Times New Roman"/>
          <w:sz w:val="24"/>
          <w:szCs w:val="24"/>
        </w:rPr>
      </w:pPr>
      <w:r w:rsidRPr="00AE31B1">
        <w:rPr>
          <w:rFonts w:ascii="Times New Roman" w:hAnsi="Times New Roman" w:cs="Times New Roman"/>
          <w:sz w:val="24"/>
          <w:szCs w:val="24"/>
        </w:rPr>
        <w:t>Policies, procedures and regular updates on the GRM system, the complaints made and resolved, will be available on</w:t>
      </w:r>
      <w:r>
        <w:rPr>
          <w:rFonts w:ascii="Times New Roman" w:hAnsi="Times New Roman" w:cs="Times New Roman"/>
          <w:sz w:val="24"/>
          <w:szCs w:val="24"/>
        </w:rPr>
        <w:t xml:space="preserve"> the Ministry of Education, Culture and Research’s web page</w:t>
      </w:r>
      <w:r w:rsidR="00C12458">
        <w:rPr>
          <w:rFonts w:ascii="Times New Roman" w:hAnsi="Times New Roman" w:cs="Times New Roman"/>
          <w:sz w:val="24"/>
          <w:szCs w:val="24"/>
        </w:rPr>
        <w:t xml:space="preserve"> and MSIF’s web page</w:t>
      </w:r>
      <w:r>
        <w:rPr>
          <w:rFonts w:ascii="Times New Roman" w:hAnsi="Times New Roman" w:cs="Times New Roman"/>
          <w:sz w:val="24"/>
          <w:szCs w:val="24"/>
        </w:rPr>
        <w:t xml:space="preserve">, MERP’s section. </w:t>
      </w:r>
      <w:r w:rsidRPr="00AE31B1">
        <w:rPr>
          <w:rFonts w:ascii="Times New Roman" w:hAnsi="Times New Roman" w:cs="Times New Roman"/>
          <w:sz w:val="24"/>
          <w:szCs w:val="24"/>
        </w:rPr>
        <w:t xml:space="preserve"> They will be updated quarterly.</w:t>
      </w:r>
    </w:p>
    <w:p w14:paraId="584436C8" w14:textId="77777777" w:rsidR="00FB4EBF" w:rsidRPr="00AE31B1" w:rsidRDefault="00FB4EBF" w:rsidP="00FB4EBF">
      <w:pPr>
        <w:spacing w:after="0" w:line="240" w:lineRule="auto"/>
        <w:jc w:val="both"/>
        <w:rPr>
          <w:rFonts w:ascii="Times New Roman" w:hAnsi="Times New Roman" w:cs="Times New Roman"/>
          <w:sz w:val="24"/>
          <w:szCs w:val="24"/>
        </w:rPr>
      </w:pPr>
    </w:p>
    <w:p w14:paraId="41074BAB" w14:textId="4BF6876C" w:rsidR="00AE31B1" w:rsidRPr="00FB4EBF" w:rsidRDefault="00DD17C5" w:rsidP="00FB4EBF">
      <w:pPr>
        <w:pStyle w:val="ListParagraph"/>
        <w:numPr>
          <w:ilvl w:val="1"/>
          <w:numId w:val="1"/>
        </w:numPr>
        <w:spacing w:after="0" w:line="240" w:lineRule="auto"/>
        <w:jc w:val="both"/>
        <w:rPr>
          <w:rFonts w:ascii="Times New Roman" w:hAnsi="Times New Roman" w:cs="Times New Roman"/>
          <w:b/>
          <w:i/>
          <w:sz w:val="24"/>
          <w:szCs w:val="24"/>
        </w:rPr>
      </w:pPr>
      <w:r w:rsidRPr="00DD17C5">
        <w:rPr>
          <w:rFonts w:ascii="Times New Roman" w:hAnsi="Times New Roman" w:cs="Times New Roman"/>
          <w:b/>
          <w:i/>
          <w:sz w:val="24"/>
          <w:szCs w:val="24"/>
        </w:rPr>
        <w:t>Regular internal monitoring and reporting</w:t>
      </w:r>
    </w:p>
    <w:p w14:paraId="4BB6223C" w14:textId="77777777" w:rsidR="00FB4EBF" w:rsidRPr="00DD17C5" w:rsidRDefault="00FB4EBF" w:rsidP="00FB4EBF">
      <w:pPr>
        <w:pStyle w:val="ListParagraph"/>
        <w:spacing w:after="0" w:line="240" w:lineRule="auto"/>
        <w:ind w:left="360"/>
        <w:jc w:val="both"/>
        <w:rPr>
          <w:rFonts w:ascii="Times New Roman" w:hAnsi="Times New Roman" w:cs="Times New Roman"/>
          <w:sz w:val="24"/>
          <w:szCs w:val="24"/>
        </w:rPr>
      </w:pPr>
    </w:p>
    <w:p w14:paraId="4FEEA960" w14:textId="68CA9B49" w:rsidR="00AE31B1" w:rsidRDefault="00AE31B1" w:rsidP="00FB4EBF">
      <w:pPr>
        <w:pStyle w:val="Default"/>
        <w:shd w:val="clear" w:color="auto" w:fill="FFFFFF" w:themeFill="background1"/>
        <w:jc w:val="both"/>
        <w:rPr>
          <w:rFonts w:ascii="Times New Roman" w:hAnsi="Times New Roman" w:cs="Times New Roman"/>
          <w:color w:val="auto"/>
        </w:rPr>
      </w:pPr>
      <w:r w:rsidRPr="00AE31B1">
        <w:rPr>
          <w:rFonts w:ascii="Times New Roman" w:hAnsi="Times New Roman" w:cs="Times New Roman"/>
          <w:color w:val="auto"/>
        </w:rPr>
        <w:t xml:space="preserve">The </w:t>
      </w:r>
      <w:r w:rsidR="00FB4EBF">
        <w:rPr>
          <w:rFonts w:ascii="Times New Roman" w:hAnsi="Times New Roman" w:cs="Times New Roman"/>
          <w:color w:val="auto"/>
        </w:rPr>
        <w:t xml:space="preserve">corresponding </w:t>
      </w:r>
      <w:r w:rsidR="003919A1">
        <w:rPr>
          <w:rFonts w:ascii="Times New Roman" w:hAnsi="Times New Roman" w:cs="Times New Roman"/>
          <w:color w:val="auto"/>
        </w:rPr>
        <w:t>Executive Director</w:t>
      </w:r>
      <w:r w:rsidRPr="00AE31B1">
        <w:rPr>
          <w:rFonts w:ascii="Times New Roman" w:hAnsi="Times New Roman" w:cs="Times New Roman"/>
          <w:color w:val="auto"/>
        </w:rPr>
        <w:t xml:space="preserve"> will assess </w:t>
      </w:r>
      <w:r>
        <w:rPr>
          <w:rFonts w:ascii="Times New Roman" w:hAnsi="Times New Roman" w:cs="Times New Roman"/>
          <w:color w:val="auto"/>
        </w:rPr>
        <w:t xml:space="preserve">quarterly </w:t>
      </w:r>
      <w:r w:rsidRPr="00AE31B1">
        <w:rPr>
          <w:rFonts w:ascii="Times New Roman" w:hAnsi="Times New Roman" w:cs="Times New Roman"/>
          <w:color w:val="auto"/>
        </w:rPr>
        <w:t xml:space="preserve">the functioning of the GRM </w:t>
      </w:r>
      <w:r w:rsidR="00EA2D3F">
        <w:rPr>
          <w:rFonts w:ascii="Times New Roman" w:hAnsi="Times New Roman" w:cs="Times New Roman"/>
          <w:color w:val="auto"/>
        </w:rPr>
        <w:t>in order to</w:t>
      </w:r>
      <w:r w:rsidRPr="00AE31B1">
        <w:rPr>
          <w:rFonts w:ascii="Times New Roman" w:hAnsi="Times New Roman" w:cs="Times New Roman"/>
          <w:color w:val="auto"/>
        </w:rPr>
        <w:t>:</w:t>
      </w:r>
    </w:p>
    <w:p w14:paraId="0ACDE99C" w14:textId="77777777" w:rsidR="00FB4EBF" w:rsidRDefault="00FB4EBF" w:rsidP="00FB4EBF">
      <w:pPr>
        <w:pStyle w:val="Default"/>
        <w:shd w:val="clear" w:color="auto" w:fill="FFFFFF" w:themeFill="background1"/>
        <w:jc w:val="both"/>
        <w:rPr>
          <w:rFonts w:ascii="Times New Roman" w:hAnsi="Times New Roman" w:cs="Times New Roman"/>
          <w:color w:val="auto"/>
        </w:rPr>
      </w:pPr>
    </w:p>
    <w:p w14:paraId="11E4A1F1" w14:textId="39846D55" w:rsidR="00AE31B1" w:rsidRDefault="00AE31B1" w:rsidP="00FB4EBF">
      <w:pPr>
        <w:pStyle w:val="Default"/>
        <w:numPr>
          <w:ilvl w:val="0"/>
          <w:numId w:val="13"/>
        </w:numPr>
        <w:shd w:val="clear" w:color="auto" w:fill="FFFFFF" w:themeFill="background1"/>
        <w:jc w:val="both"/>
        <w:rPr>
          <w:rFonts w:ascii="Times New Roman" w:hAnsi="Times New Roman" w:cs="Times New Roman"/>
          <w:color w:val="auto"/>
        </w:rPr>
      </w:pPr>
      <w:r w:rsidRPr="00AE31B1">
        <w:rPr>
          <w:rFonts w:ascii="Times New Roman" w:hAnsi="Times New Roman" w:cs="Times New Roman"/>
          <w:color w:val="auto"/>
        </w:rPr>
        <w:t>Provide a monthly/quarterly snapshot of GRM results</w:t>
      </w:r>
      <w:r w:rsidR="00EA2D3F">
        <w:rPr>
          <w:rFonts w:ascii="Times New Roman" w:hAnsi="Times New Roman" w:cs="Times New Roman"/>
          <w:color w:val="auto"/>
        </w:rPr>
        <w:t>,</w:t>
      </w:r>
      <w:r w:rsidRPr="00AE31B1">
        <w:rPr>
          <w:rFonts w:ascii="Times New Roman" w:hAnsi="Times New Roman" w:cs="Times New Roman"/>
          <w:color w:val="auto"/>
        </w:rPr>
        <w:t xml:space="preserve"> including any suggestions and questions, to the project team and the management.</w:t>
      </w:r>
    </w:p>
    <w:p w14:paraId="0B255AC5" w14:textId="28632096" w:rsidR="00AE31B1" w:rsidRDefault="00AE31B1" w:rsidP="00FB4EBF">
      <w:pPr>
        <w:pStyle w:val="Default"/>
        <w:numPr>
          <w:ilvl w:val="0"/>
          <w:numId w:val="13"/>
        </w:numPr>
        <w:shd w:val="clear" w:color="auto" w:fill="FFFFFF" w:themeFill="background1"/>
        <w:jc w:val="both"/>
        <w:rPr>
          <w:rFonts w:ascii="Times New Roman" w:hAnsi="Times New Roman" w:cs="Times New Roman"/>
          <w:color w:val="auto"/>
        </w:rPr>
      </w:pPr>
      <w:r w:rsidRPr="00AE31B1">
        <w:rPr>
          <w:rFonts w:ascii="Times New Roman" w:hAnsi="Times New Roman" w:cs="Times New Roman"/>
          <w:color w:val="auto"/>
        </w:rPr>
        <w:t>Review the status of complaints to track which are not yet resolved and suggest any needed remedial action.</w:t>
      </w:r>
    </w:p>
    <w:p w14:paraId="1BC14B37" w14:textId="6AAD5806" w:rsidR="00FB4EBF" w:rsidRPr="00AE31B1" w:rsidRDefault="00FB4EBF" w:rsidP="00FB4EBF">
      <w:pPr>
        <w:pStyle w:val="Default"/>
        <w:numPr>
          <w:ilvl w:val="0"/>
          <w:numId w:val="13"/>
        </w:numPr>
        <w:shd w:val="clear" w:color="auto" w:fill="FFFFFF" w:themeFill="background1"/>
        <w:jc w:val="both"/>
        <w:rPr>
          <w:rFonts w:ascii="Times New Roman" w:hAnsi="Times New Roman" w:cs="Times New Roman"/>
          <w:color w:val="auto"/>
        </w:rPr>
      </w:pPr>
      <w:r>
        <w:rPr>
          <w:rFonts w:ascii="Times New Roman" w:hAnsi="Times New Roman" w:cs="Times New Roman"/>
          <w:color w:val="auto"/>
        </w:rPr>
        <w:t>In the case of MSIF, as part of its regular implementation reports to MECR/MERP, it will inform the Project Coordinator about the complaints received and their status.</w:t>
      </w:r>
    </w:p>
    <w:p w14:paraId="3317DE3B" w14:textId="77777777" w:rsidR="00C44613" w:rsidRPr="00AE31B1" w:rsidRDefault="00C44613" w:rsidP="00FB4EBF">
      <w:pPr>
        <w:pStyle w:val="Default"/>
        <w:shd w:val="clear" w:color="auto" w:fill="FFFFFF" w:themeFill="background1"/>
        <w:jc w:val="both"/>
        <w:rPr>
          <w:rFonts w:ascii="Times New Roman" w:hAnsi="Times New Roman" w:cs="Times New Roman"/>
          <w:color w:val="auto"/>
        </w:rPr>
      </w:pPr>
    </w:p>
    <w:p w14:paraId="35B54CC9" w14:textId="77777777" w:rsidR="00EA2D3F" w:rsidRDefault="00EA2D3F" w:rsidP="00FB4EBF">
      <w:pPr>
        <w:spacing w:after="0" w:line="240" w:lineRule="auto"/>
        <w:jc w:val="both"/>
        <w:rPr>
          <w:rFonts w:ascii="Times New Roman" w:hAnsi="Times New Roman" w:cs="Times New Roman"/>
          <w:sz w:val="24"/>
          <w:szCs w:val="24"/>
        </w:rPr>
      </w:pPr>
      <w:r w:rsidRPr="00EA2D3F">
        <w:rPr>
          <w:rFonts w:ascii="Times New Roman" w:hAnsi="Times New Roman" w:cs="Times New Roman"/>
          <w:sz w:val="24"/>
          <w:szCs w:val="24"/>
        </w:rPr>
        <w:t xml:space="preserve">During </w:t>
      </w:r>
      <w:r>
        <w:rPr>
          <w:rFonts w:ascii="Times New Roman" w:hAnsi="Times New Roman" w:cs="Times New Roman"/>
          <w:sz w:val="24"/>
          <w:szCs w:val="24"/>
        </w:rPr>
        <w:t>quarterly MERP’s meetings</w:t>
      </w:r>
      <w:r w:rsidRPr="00EA2D3F">
        <w:rPr>
          <w:rFonts w:ascii="Times New Roman" w:hAnsi="Times New Roman" w:cs="Times New Roman"/>
          <w:sz w:val="24"/>
          <w:szCs w:val="24"/>
        </w:rPr>
        <w:t>, the project team shall discuss and review the effectiveness and use of the GRM and gather suggestions on how to improve it.</w:t>
      </w:r>
    </w:p>
    <w:p w14:paraId="074F7C36" w14:textId="77777777" w:rsidR="00C44613" w:rsidRPr="00AE31B1" w:rsidRDefault="00C44613" w:rsidP="00FB4EBF">
      <w:pPr>
        <w:spacing w:after="0" w:line="240" w:lineRule="auto"/>
        <w:jc w:val="both"/>
        <w:rPr>
          <w:rFonts w:ascii="Times New Roman" w:hAnsi="Times New Roman" w:cs="Times New Roman"/>
          <w:sz w:val="24"/>
          <w:szCs w:val="24"/>
        </w:rPr>
      </w:pPr>
    </w:p>
    <w:p w14:paraId="0F5CD825" w14:textId="1E149E96" w:rsidR="00853173" w:rsidRDefault="00853173" w:rsidP="00FB4EBF">
      <w:pPr>
        <w:pStyle w:val="ListParagraph"/>
        <w:numPr>
          <w:ilvl w:val="1"/>
          <w:numId w:val="1"/>
        </w:numPr>
        <w:spacing w:after="0" w:line="240" w:lineRule="auto"/>
        <w:jc w:val="both"/>
        <w:rPr>
          <w:rFonts w:ascii="Times New Roman" w:hAnsi="Times New Roman" w:cs="Times New Roman"/>
          <w:b/>
          <w:i/>
          <w:sz w:val="24"/>
          <w:szCs w:val="24"/>
        </w:rPr>
      </w:pPr>
      <w:r w:rsidRPr="00FB4EBF">
        <w:rPr>
          <w:rFonts w:ascii="Times New Roman" w:hAnsi="Times New Roman" w:cs="Times New Roman"/>
          <w:b/>
          <w:i/>
          <w:sz w:val="24"/>
          <w:szCs w:val="24"/>
        </w:rPr>
        <w:t>Reporting in</w:t>
      </w:r>
      <w:r w:rsidR="003919A1" w:rsidRPr="00FB4EBF">
        <w:rPr>
          <w:rFonts w:ascii="Times New Roman" w:hAnsi="Times New Roman" w:cs="Times New Roman"/>
          <w:b/>
          <w:i/>
          <w:sz w:val="24"/>
          <w:szCs w:val="24"/>
        </w:rPr>
        <w:t xml:space="preserve"> half-yearly</w:t>
      </w:r>
      <w:r w:rsidRPr="00FB4EBF">
        <w:rPr>
          <w:rFonts w:ascii="Times New Roman" w:hAnsi="Times New Roman" w:cs="Times New Roman"/>
          <w:b/>
          <w:i/>
          <w:sz w:val="24"/>
          <w:szCs w:val="24"/>
        </w:rPr>
        <w:t xml:space="preserve"> and annual progress reports submitted to the </w:t>
      </w:r>
      <w:r w:rsidR="003919A1" w:rsidRPr="00FB4EBF">
        <w:rPr>
          <w:rFonts w:ascii="Times New Roman" w:hAnsi="Times New Roman" w:cs="Times New Roman"/>
          <w:b/>
          <w:i/>
          <w:sz w:val="24"/>
          <w:szCs w:val="24"/>
        </w:rPr>
        <w:t xml:space="preserve">World </w:t>
      </w:r>
      <w:r w:rsidRPr="00FB4EBF">
        <w:rPr>
          <w:rFonts w:ascii="Times New Roman" w:hAnsi="Times New Roman" w:cs="Times New Roman"/>
          <w:b/>
          <w:i/>
          <w:sz w:val="24"/>
          <w:szCs w:val="24"/>
        </w:rPr>
        <w:t>Bank</w:t>
      </w:r>
    </w:p>
    <w:p w14:paraId="1814A128" w14:textId="77777777" w:rsidR="00FB4EBF" w:rsidRPr="00FB4EBF" w:rsidRDefault="00FB4EBF" w:rsidP="00EA5CC9">
      <w:pPr>
        <w:pStyle w:val="ListParagraph"/>
        <w:spacing w:after="0" w:line="240" w:lineRule="auto"/>
        <w:jc w:val="both"/>
        <w:rPr>
          <w:rFonts w:ascii="Times New Roman" w:hAnsi="Times New Roman" w:cs="Times New Roman"/>
          <w:b/>
          <w:i/>
          <w:sz w:val="24"/>
          <w:szCs w:val="24"/>
        </w:rPr>
      </w:pPr>
    </w:p>
    <w:p w14:paraId="77DCC394" w14:textId="77D5A14F" w:rsidR="005C38B4" w:rsidRDefault="00C44613" w:rsidP="00EA5CC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In the semi-annual project implementation reports submitted to the Bank, MERP </w:t>
      </w:r>
      <w:r w:rsidR="005C38B4" w:rsidRPr="005C38B4">
        <w:rPr>
          <w:rFonts w:ascii="Times New Roman" w:hAnsi="Times New Roman" w:cs="Times New Roman"/>
          <w:sz w:val="24"/>
          <w:szCs w:val="24"/>
        </w:rPr>
        <w:t>shall include a GRM section</w:t>
      </w:r>
      <w:r w:rsidR="003919A1">
        <w:rPr>
          <w:rFonts w:ascii="Times New Roman" w:hAnsi="Times New Roman" w:cs="Times New Roman"/>
          <w:sz w:val="24"/>
          <w:szCs w:val="24"/>
        </w:rPr>
        <w:t>,</w:t>
      </w:r>
      <w:r w:rsidR="005C38B4" w:rsidRPr="005C38B4">
        <w:rPr>
          <w:rFonts w:ascii="Times New Roman" w:hAnsi="Times New Roman" w:cs="Times New Roman"/>
          <w:sz w:val="24"/>
          <w:szCs w:val="24"/>
        </w:rPr>
        <w:t xml:space="preserve"> which provide</w:t>
      </w:r>
      <w:r w:rsidR="003919A1">
        <w:rPr>
          <w:rFonts w:ascii="Times New Roman" w:hAnsi="Times New Roman" w:cs="Times New Roman"/>
          <w:sz w:val="24"/>
          <w:szCs w:val="24"/>
        </w:rPr>
        <w:t>s</w:t>
      </w:r>
      <w:r w:rsidR="005C38B4" w:rsidRPr="005C38B4">
        <w:rPr>
          <w:rFonts w:ascii="Times New Roman" w:hAnsi="Times New Roman" w:cs="Times New Roman"/>
          <w:sz w:val="24"/>
          <w:szCs w:val="24"/>
        </w:rPr>
        <w:t xml:space="preserve"> updated information on the following:</w:t>
      </w:r>
    </w:p>
    <w:p w14:paraId="7DAB9F59" w14:textId="77777777" w:rsidR="00FB4EBF" w:rsidRPr="005C38B4" w:rsidRDefault="00FB4EBF" w:rsidP="00EA5CC9">
      <w:pPr>
        <w:spacing w:after="0" w:line="240" w:lineRule="auto"/>
        <w:jc w:val="both"/>
        <w:rPr>
          <w:rFonts w:ascii="Times New Roman" w:hAnsi="Times New Roman" w:cs="Times New Roman"/>
          <w:sz w:val="24"/>
          <w:szCs w:val="24"/>
        </w:rPr>
      </w:pPr>
    </w:p>
    <w:p w14:paraId="6B47F12F" w14:textId="599A3B53" w:rsidR="005C38B4" w:rsidRPr="005C38B4" w:rsidRDefault="005C38B4" w:rsidP="00EA5CC9">
      <w:pPr>
        <w:pStyle w:val="ListParagraph"/>
        <w:numPr>
          <w:ilvl w:val="0"/>
          <w:numId w:val="11"/>
        </w:numPr>
        <w:spacing w:after="0" w:line="240" w:lineRule="auto"/>
        <w:jc w:val="both"/>
        <w:rPr>
          <w:rFonts w:ascii="Times New Roman" w:hAnsi="Times New Roman" w:cs="Times New Roman"/>
          <w:sz w:val="24"/>
          <w:szCs w:val="24"/>
        </w:rPr>
      </w:pPr>
      <w:r w:rsidRPr="005C38B4">
        <w:rPr>
          <w:rFonts w:ascii="Times New Roman" w:hAnsi="Times New Roman" w:cs="Times New Roman"/>
          <w:sz w:val="24"/>
          <w:szCs w:val="24"/>
        </w:rPr>
        <w:t>Status of establishment of the GRM (procedures, staffing, awareness building</w:t>
      </w:r>
      <w:r>
        <w:rPr>
          <w:rFonts w:ascii="Times New Roman" w:hAnsi="Times New Roman" w:cs="Times New Roman"/>
          <w:sz w:val="24"/>
          <w:szCs w:val="24"/>
        </w:rPr>
        <w:t>,</w:t>
      </w:r>
      <w:r w:rsidRPr="005C38B4">
        <w:rPr>
          <w:rFonts w:ascii="Times New Roman" w:hAnsi="Times New Roman" w:cs="Times New Roman"/>
          <w:sz w:val="24"/>
          <w:szCs w:val="24"/>
        </w:rPr>
        <w:t xml:space="preserve"> etc</w:t>
      </w:r>
      <w:r>
        <w:rPr>
          <w:rFonts w:ascii="Times New Roman" w:hAnsi="Times New Roman" w:cs="Times New Roman"/>
          <w:sz w:val="24"/>
          <w:szCs w:val="24"/>
        </w:rPr>
        <w:t>.</w:t>
      </w:r>
      <w:r w:rsidRPr="005C38B4">
        <w:rPr>
          <w:rFonts w:ascii="Times New Roman" w:hAnsi="Times New Roman" w:cs="Times New Roman"/>
          <w:sz w:val="24"/>
          <w:szCs w:val="24"/>
        </w:rPr>
        <w:t>)</w:t>
      </w:r>
      <w:r>
        <w:rPr>
          <w:rFonts w:ascii="Times New Roman" w:hAnsi="Times New Roman" w:cs="Times New Roman"/>
          <w:sz w:val="24"/>
          <w:szCs w:val="24"/>
        </w:rPr>
        <w:t>;</w:t>
      </w:r>
      <w:r w:rsidRPr="005C38B4">
        <w:rPr>
          <w:rFonts w:ascii="Times New Roman" w:hAnsi="Times New Roman" w:cs="Times New Roman"/>
          <w:sz w:val="24"/>
          <w:szCs w:val="24"/>
        </w:rPr>
        <w:t xml:space="preserve"> </w:t>
      </w:r>
    </w:p>
    <w:p w14:paraId="41FC91FC" w14:textId="77777777" w:rsidR="005C38B4" w:rsidRPr="005C38B4" w:rsidRDefault="005C38B4" w:rsidP="00EA5CC9">
      <w:pPr>
        <w:pStyle w:val="ListParagraph"/>
        <w:numPr>
          <w:ilvl w:val="0"/>
          <w:numId w:val="11"/>
        </w:numPr>
        <w:spacing w:after="0" w:line="240" w:lineRule="auto"/>
        <w:jc w:val="both"/>
        <w:rPr>
          <w:rFonts w:ascii="Times New Roman" w:hAnsi="Times New Roman" w:cs="Times New Roman"/>
          <w:sz w:val="24"/>
          <w:szCs w:val="24"/>
        </w:rPr>
      </w:pPr>
      <w:r w:rsidRPr="005C38B4">
        <w:rPr>
          <w:rFonts w:ascii="Times New Roman" w:hAnsi="Times New Roman" w:cs="Times New Roman"/>
          <w:sz w:val="24"/>
          <w:szCs w:val="24"/>
        </w:rPr>
        <w:t>Quantitative data on the number of complaints received, the number that were relevant, and the number resolved</w:t>
      </w:r>
      <w:r>
        <w:rPr>
          <w:rFonts w:ascii="Times New Roman" w:hAnsi="Times New Roman" w:cs="Times New Roman"/>
          <w:sz w:val="24"/>
          <w:szCs w:val="24"/>
        </w:rPr>
        <w:t>;</w:t>
      </w:r>
    </w:p>
    <w:p w14:paraId="11793868" w14:textId="77777777" w:rsidR="005C38B4" w:rsidRPr="005C38B4" w:rsidRDefault="005C38B4" w:rsidP="00EA5CC9">
      <w:pPr>
        <w:pStyle w:val="ListParagraph"/>
        <w:numPr>
          <w:ilvl w:val="0"/>
          <w:numId w:val="11"/>
        </w:numPr>
        <w:spacing w:after="0" w:line="240" w:lineRule="auto"/>
        <w:jc w:val="both"/>
        <w:rPr>
          <w:rFonts w:ascii="Times New Roman" w:hAnsi="Times New Roman" w:cs="Times New Roman"/>
          <w:sz w:val="24"/>
          <w:szCs w:val="24"/>
        </w:rPr>
      </w:pPr>
      <w:r w:rsidRPr="005C38B4">
        <w:rPr>
          <w:rFonts w:ascii="Times New Roman" w:hAnsi="Times New Roman" w:cs="Times New Roman"/>
          <w:sz w:val="24"/>
          <w:szCs w:val="24"/>
        </w:rPr>
        <w:t>Qualitative data on the type of complaints and answers provided, issues that are unresolved</w:t>
      </w:r>
      <w:r>
        <w:rPr>
          <w:rFonts w:ascii="Times New Roman" w:hAnsi="Times New Roman" w:cs="Times New Roman"/>
          <w:sz w:val="24"/>
          <w:szCs w:val="24"/>
        </w:rPr>
        <w:t>;</w:t>
      </w:r>
    </w:p>
    <w:p w14:paraId="7275A8AC" w14:textId="77777777" w:rsidR="005C38B4" w:rsidRPr="005C38B4" w:rsidRDefault="005C38B4" w:rsidP="00EA5CC9">
      <w:pPr>
        <w:pStyle w:val="ListParagraph"/>
        <w:numPr>
          <w:ilvl w:val="0"/>
          <w:numId w:val="11"/>
        </w:numPr>
        <w:spacing w:after="0" w:line="240" w:lineRule="auto"/>
        <w:jc w:val="both"/>
        <w:rPr>
          <w:rFonts w:ascii="Times New Roman" w:hAnsi="Times New Roman" w:cs="Times New Roman"/>
          <w:sz w:val="24"/>
          <w:szCs w:val="24"/>
        </w:rPr>
      </w:pPr>
      <w:r w:rsidRPr="005C38B4">
        <w:rPr>
          <w:rFonts w:ascii="Times New Roman" w:hAnsi="Times New Roman" w:cs="Times New Roman"/>
          <w:sz w:val="24"/>
          <w:szCs w:val="24"/>
        </w:rPr>
        <w:t>Time taken to resolve complaints</w:t>
      </w:r>
      <w:r>
        <w:rPr>
          <w:rFonts w:ascii="Times New Roman" w:hAnsi="Times New Roman" w:cs="Times New Roman"/>
          <w:sz w:val="24"/>
          <w:szCs w:val="24"/>
        </w:rPr>
        <w:t>;</w:t>
      </w:r>
      <w:r w:rsidRPr="005C38B4">
        <w:rPr>
          <w:rFonts w:ascii="Times New Roman" w:hAnsi="Times New Roman" w:cs="Times New Roman"/>
          <w:sz w:val="24"/>
          <w:szCs w:val="24"/>
        </w:rPr>
        <w:t xml:space="preserve"> </w:t>
      </w:r>
    </w:p>
    <w:p w14:paraId="26D4C5D9" w14:textId="77777777" w:rsidR="005C38B4" w:rsidRPr="005C38B4" w:rsidRDefault="005C38B4" w:rsidP="00EA5CC9">
      <w:pPr>
        <w:pStyle w:val="ListParagraph"/>
        <w:numPr>
          <w:ilvl w:val="0"/>
          <w:numId w:val="11"/>
        </w:numPr>
        <w:spacing w:after="0" w:line="240" w:lineRule="auto"/>
        <w:jc w:val="both"/>
        <w:rPr>
          <w:rFonts w:ascii="Times New Roman" w:hAnsi="Times New Roman" w:cs="Times New Roman"/>
          <w:sz w:val="24"/>
          <w:szCs w:val="24"/>
        </w:rPr>
      </w:pPr>
      <w:r w:rsidRPr="005C38B4">
        <w:rPr>
          <w:rFonts w:ascii="Times New Roman" w:hAnsi="Times New Roman" w:cs="Times New Roman"/>
          <w:sz w:val="24"/>
          <w:szCs w:val="24"/>
        </w:rPr>
        <w:t>Number of grievances resolved at the lowest level, raised to higher levels</w:t>
      </w:r>
      <w:r>
        <w:rPr>
          <w:rFonts w:ascii="Times New Roman" w:hAnsi="Times New Roman" w:cs="Times New Roman"/>
          <w:sz w:val="24"/>
          <w:szCs w:val="24"/>
        </w:rPr>
        <w:t>;</w:t>
      </w:r>
    </w:p>
    <w:p w14:paraId="4BB6D6F2" w14:textId="77777777" w:rsidR="005C38B4" w:rsidRPr="005C38B4" w:rsidRDefault="005C38B4" w:rsidP="00EA5CC9">
      <w:pPr>
        <w:pStyle w:val="ListParagraph"/>
        <w:numPr>
          <w:ilvl w:val="0"/>
          <w:numId w:val="11"/>
        </w:numPr>
        <w:spacing w:after="0" w:line="240" w:lineRule="auto"/>
        <w:jc w:val="both"/>
        <w:rPr>
          <w:rFonts w:ascii="Times New Roman" w:hAnsi="Times New Roman" w:cs="Times New Roman"/>
          <w:sz w:val="24"/>
          <w:szCs w:val="24"/>
        </w:rPr>
      </w:pPr>
      <w:r w:rsidRPr="005C38B4">
        <w:rPr>
          <w:rFonts w:ascii="Times New Roman" w:hAnsi="Times New Roman" w:cs="Times New Roman"/>
          <w:sz w:val="24"/>
          <w:szCs w:val="24"/>
        </w:rPr>
        <w:t>Any particular issues faced with the procedures/staffing or use</w:t>
      </w:r>
      <w:r w:rsidR="006D49DC">
        <w:rPr>
          <w:rFonts w:ascii="Times New Roman" w:hAnsi="Times New Roman" w:cs="Times New Roman"/>
          <w:sz w:val="24"/>
          <w:szCs w:val="24"/>
        </w:rPr>
        <w:t>;</w:t>
      </w:r>
    </w:p>
    <w:p w14:paraId="4060D5D6" w14:textId="77777777" w:rsidR="005C38B4" w:rsidRPr="005C38B4" w:rsidRDefault="005C38B4" w:rsidP="00EA5CC9">
      <w:pPr>
        <w:pStyle w:val="ListParagraph"/>
        <w:numPr>
          <w:ilvl w:val="0"/>
          <w:numId w:val="11"/>
        </w:numPr>
        <w:spacing w:after="0" w:line="240" w:lineRule="auto"/>
        <w:jc w:val="both"/>
        <w:rPr>
          <w:rFonts w:ascii="Times New Roman" w:hAnsi="Times New Roman" w:cs="Times New Roman"/>
          <w:sz w:val="24"/>
          <w:szCs w:val="24"/>
        </w:rPr>
      </w:pPr>
      <w:r w:rsidRPr="005C38B4">
        <w:rPr>
          <w:rFonts w:ascii="Times New Roman" w:hAnsi="Times New Roman" w:cs="Times New Roman"/>
          <w:sz w:val="24"/>
          <w:szCs w:val="24"/>
        </w:rPr>
        <w:t>Factors that may be affecting the use of the GRM/beneficiary feedback system</w:t>
      </w:r>
      <w:r w:rsidR="00C44613">
        <w:rPr>
          <w:rFonts w:ascii="Times New Roman" w:hAnsi="Times New Roman" w:cs="Times New Roman"/>
          <w:sz w:val="24"/>
          <w:szCs w:val="24"/>
        </w:rPr>
        <w:t>;</w:t>
      </w:r>
    </w:p>
    <w:p w14:paraId="5DF83700" w14:textId="77777777" w:rsidR="006D49DC" w:rsidRDefault="005C38B4" w:rsidP="00EA5CC9">
      <w:pPr>
        <w:pStyle w:val="ListParagraph"/>
        <w:numPr>
          <w:ilvl w:val="0"/>
          <w:numId w:val="11"/>
        </w:numPr>
        <w:spacing w:after="0" w:line="240" w:lineRule="auto"/>
        <w:jc w:val="both"/>
        <w:rPr>
          <w:rFonts w:ascii="Times New Roman" w:hAnsi="Times New Roman" w:cs="Times New Roman"/>
          <w:sz w:val="24"/>
          <w:szCs w:val="24"/>
        </w:rPr>
      </w:pPr>
      <w:r w:rsidRPr="005C38B4">
        <w:rPr>
          <w:rFonts w:ascii="Times New Roman" w:hAnsi="Times New Roman" w:cs="Times New Roman"/>
          <w:sz w:val="24"/>
          <w:szCs w:val="24"/>
        </w:rPr>
        <w:t>Any corrective measures adopted</w:t>
      </w:r>
      <w:r w:rsidR="006D49DC">
        <w:rPr>
          <w:rFonts w:ascii="Times New Roman" w:hAnsi="Times New Roman" w:cs="Times New Roman"/>
          <w:sz w:val="24"/>
          <w:szCs w:val="24"/>
        </w:rPr>
        <w:t xml:space="preserve">. </w:t>
      </w:r>
    </w:p>
    <w:p w14:paraId="1662E70D" w14:textId="77777777" w:rsidR="0062287A" w:rsidRPr="0062287A" w:rsidRDefault="0062287A" w:rsidP="00EA5CC9">
      <w:pPr>
        <w:spacing w:after="0" w:line="240" w:lineRule="auto"/>
        <w:jc w:val="both"/>
        <w:rPr>
          <w:rFonts w:ascii="Times New Roman" w:hAnsi="Times New Roman" w:cs="Times New Roman"/>
          <w:sz w:val="24"/>
          <w:szCs w:val="24"/>
        </w:rPr>
      </w:pPr>
    </w:p>
    <w:p w14:paraId="1F087D13" w14:textId="0CE2C116" w:rsidR="00E45476" w:rsidRPr="00241869" w:rsidRDefault="00E45476" w:rsidP="00EA5CC9">
      <w:pPr>
        <w:spacing w:after="0" w:line="240" w:lineRule="auto"/>
        <w:jc w:val="both"/>
        <w:rPr>
          <w:rFonts w:ascii="Times New Roman" w:hAnsi="Times New Roman" w:cs="Times New Roman"/>
          <w:sz w:val="24"/>
          <w:szCs w:val="24"/>
        </w:rPr>
      </w:pPr>
    </w:p>
    <w:p w14:paraId="23B301E5" w14:textId="77777777" w:rsidR="00E45476" w:rsidRPr="00241869" w:rsidRDefault="00E45476" w:rsidP="00FB4EBF">
      <w:pPr>
        <w:spacing w:after="0" w:line="240" w:lineRule="auto"/>
        <w:jc w:val="both"/>
        <w:rPr>
          <w:rFonts w:ascii="Times New Roman" w:hAnsi="Times New Roman" w:cs="Times New Roman"/>
          <w:sz w:val="24"/>
          <w:szCs w:val="24"/>
        </w:rPr>
      </w:pPr>
    </w:p>
    <w:p w14:paraId="255C6651" w14:textId="77777777" w:rsidR="00E45476" w:rsidRPr="00241869" w:rsidRDefault="00E45476" w:rsidP="00FB4EBF">
      <w:pPr>
        <w:spacing w:after="0" w:line="240" w:lineRule="auto"/>
        <w:jc w:val="both"/>
        <w:rPr>
          <w:rFonts w:ascii="Times New Roman" w:hAnsi="Times New Roman" w:cs="Times New Roman"/>
          <w:sz w:val="24"/>
          <w:szCs w:val="24"/>
        </w:rPr>
      </w:pPr>
    </w:p>
    <w:p w14:paraId="64CDE6C6" w14:textId="77777777" w:rsidR="00E45476" w:rsidRPr="00241869" w:rsidRDefault="00E45476" w:rsidP="00E45476">
      <w:pPr>
        <w:jc w:val="both"/>
        <w:rPr>
          <w:rFonts w:ascii="Times New Roman" w:hAnsi="Times New Roman" w:cs="Times New Roman"/>
          <w:sz w:val="24"/>
          <w:szCs w:val="24"/>
        </w:rPr>
      </w:pPr>
    </w:p>
    <w:p w14:paraId="4A1B205B" w14:textId="3C0D0322" w:rsidR="00FB4EBF" w:rsidRDefault="00FB4EBF">
      <w:pPr>
        <w:rPr>
          <w:rFonts w:ascii="Times New Roman" w:hAnsi="Times New Roman" w:cs="Times New Roman"/>
          <w:b/>
          <w:color w:val="000000"/>
        </w:rPr>
      </w:pPr>
      <w:r>
        <w:rPr>
          <w:rFonts w:ascii="Times New Roman" w:hAnsi="Times New Roman" w:cs="Times New Roman"/>
          <w:b/>
          <w:color w:val="000000"/>
        </w:rPr>
        <w:br w:type="page"/>
      </w:r>
    </w:p>
    <w:p w14:paraId="6F7F206E" w14:textId="77777777" w:rsidR="008B7B78" w:rsidRDefault="008B7B78" w:rsidP="006F7E6D">
      <w:pPr>
        <w:jc w:val="center"/>
        <w:rPr>
          <w:rFonts w:ascii="Times New Roman" w:hAnsi="Times New Roman" w:cs="Times New Roman"/>
          <w:b/>
          <w:color w:val="000000"/>
        </w:rPr>
      </w:pPr>
      <w:r w:rsidRPr="0099143D">
        <w:rPr>
          <w:rFonts w:ascii="Times New Roman" w:hAnsi="Times New Roman" w:cs="Times New Roman"/>
          <w:b/>
          <w:color w:val="000000"/>
        </w:rPr>
        <w:lastRenderedPageBreak/>
        <w:t xml:space="preserve">ANNEX A – GRIEVANCE/INQUIRY </w:t>
      </w:r>
      <w:r>
        <w:rPr>
          <w:rFonts w:ascii="Times New Roman" w:hAnsi="Times New Roman" w:cs="Times New Roman"/>
          <w:b/>
          <w:color w:val="000000"/>
        </w:rPr>
        <w:t>RECORD</w:t>
      </w:r>
    </w:p>
    <w:tbl>
      <w:tblPr>
        <w:tblW w:w="999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7"/>
        <w:gridCol w:w="1984"/>
        <w:gridCol w:w="749"/>
        <w:gridCol w:w="1094"/>
        <w:gridCol w:w="1984"/>
        <w:gridCol w:w="1962"/>
      </w:tblGrid>
      <w:tr w:rsidR="008B7B78" w:rsidRPr="00E5109A" w14:paraId="3F2FAE8A" w14:textId="77777777" w:rsidTr="00447AB3">
        <w:trPr>
          <w:trHeight w:val="379"/>
        </w:trPr>
        <w:tc>
          <w:tcPr>
            <w:tcW w:w="9990" w:type="dxa"/>
            <w:gridSpan w:val="6"/>
          </w:tcPr>
          <w:p w14:paraId="7B0C12A5" w14:textId="77777777" w:rsidR="008B7B78" w:rsidRPr="0099143D" w:rsidRDefault="008B7B78" w:rsidP="00447AB3">
            <w:pPr>
              <w:autoSpaceDE w:val="0"/>
              <w:autoSpaceDN w:val="0"/>
              <w:adjustRightInd w:val="0"/>
              <w:spacing w:after="0" w:line="240" w:lineRule="auto"/>
              <w:jc w:val="center"/>
              <w:rPr>
                <w:rFonts w:ascii="Times New Roman" w:hAnsi="Times New Roman" w:cs="Times New Roman"/>
                <w:b/>
                <w:bCs/>
                <w:color w:val="000000"/>
                <w:sz w:val="20"/>
                <w:szCs w:val="20"/>
              </w:rPr>
            </w:pPr>
            <w:r w:rsidRPr="0099143D">
              <w:rPr>
                <w:rFonts w:ascii="Times New Roman" w:hAnsi="Times New Roman" w:cs="Times New Roman"/>
                <w:b/>
                <w:bCs/>
                <w:color w:val="000000"/>
                <w:sz w:val="20"/>
                <w:szCs w:val="20"/>
              </w:rPr>
              <w:t>GRIEVANCE/INQUIRY RECORD (Form A)</w:t>
            </w:r>
          </w:p>
          <w:p w14:paraId="1934395B" w14:textId="77777777" w:rsidR="008B7B78" w:rsidRPr="0099143D" w:rsidRDefault="008B7B78" w:rsidP="00447AB3">
            <w:pPr>
              <w:autoSpaceDE w:val="0"/>
              <w:autoSpaceDN w:val="0"/>
              <w:adjustRightInd w:val="0"/>
              <w:spacing w:after="0" w:line="240" w:lineRule="auto"/>
              <w:jc w:val="center"/>
              <w:rPr>
                <w:rFonts w:ascii="Times New Roman" w:hAnsi="Times New Roman" w:cs="Times New Roman"/>
                <w:b/>
                <w:bCs/>
                <w:color w:val="000000"/>
                <w:sz w:val="20"/>
                <w:szCs w:val="20"/>
              </w:rPr>
            </w:pPr>
          </w:p>
          <w:p w14:paraId="038923D1" w14:textId="77777777" w:rsidR="008B7B78" w:rsidRPr="0099143D" w:rsidRDefault="008B7B78" w:rsidP="00C71DBA">
            <w:pPr>
              <w:autoSpaceDE w:val="0"/>
              <w:autoSpaceDN w:val="0"/>
              <w:adjustRightInd w:val="0"/>
              <w:spacing w:after="0" w:line="240" w:lineRule="auto"/>
              <w:rPr>
                <w:rFonts w:ascii="Times New Roman" w:hAnsi="Times New Roman" w:cs="Times New Roman"/>
                <w:color w:val="000000"/>
                <w:sz w:val="20"/>
                <w:szCs w:val="20"/>
              </w:rPr>
            </w:pPr>
            <w:r w:rsidRPr="0099143D">
              <w:rPr>
                <w:rFonts w:ascii="Times New Roman" w:hAnsi="Times New Roman" w:cs="Times New Roman"/>
                <w:i/>
                <w:iCs/>
                <w:color w:val="000000"/>
                <w:sz w:val="20"/>
                <w:szCs w:val="20"/>
              </w:rPr>
              <w:t>Instructions: This form i</w:t>
            </w:r>
            <w:r>
              <w:rPr>
                <w:rFonts w:ascii="Times New Roman" w:hAnsi="Times New Roman" w:cs="Times New Roman"/>
                <w:i/>
                <w:iCs/>
                <w:color w:val="000000"/>
                <w:sz w:val="20"/>
                <w:szCs w:val="20"/>
              </w:rPr>
              <w:t>s to be completed by</w:t>
            </w:r>
            <w:r w:rsidRPr="0099143D">
              <w:rPr>
                <w:rFonts w:ascii="Times New Roman" w:hAnsi="Times New Roman" w:cs="Times New Roman"/>
                <w:i/>
                <w:iCs/>
                <w:color w:val="000000"/>
                <w:sz w:val="20"/>
                <w:szCs w:val="20"/>
              </w:rPr>
              <w:t xml:space="preserve"> staff receiving the inquiry or grievance</w:t>
            </w:r>
            <w:r w:rsidR="00C71DBA">
              <w:rPr>
                <w:rFonts w:ascii="Times New Roman" w:hAnsi="Times New Roman" w:cs="Times New Roman"/>
                <w:i/>
                <w:iCs/>
                <w:color w:val="000000"/>
                <w:sz w:val="20"/>
                <w:szCs w:val="20"/>
              </w:rPr>
              <w:t xml:space="preserve"> and kept in the Project’s file</w:t>
            </w:r>
            <w:r w:rsidRPr="0099143D">
              <w:rPr>
                <w:rFonts w:ascii="Times New Roman" w:hAnsi="Times New Roman" w:cs="Times New Roman"/>
                <w:i/>
                <w:iCs/>
                <w:color w:val="000000"/>
                <w:sz w:val="20"/>
                <w:szCs w:val="20"/>
              </w:rPr>
              <w:t xml:space="preserve">. Attach any supporting documentation/letters as relevant. </w:t>
            </w:r>
          </w:p>
        </w:tc>
      </w:tr>
      <w:tr w:rsidR="008B7B78" w:rsidRPr="00E5109A" w14:paraId="093EEC87" w14:textId="77777777" w:rsidTr="00447AB3">
        <w:trPr>
          <w:trHeight w:val="110"/>
        </w:trPr>
        <w:tc>
          <w:tcPr>
            <w:tcW w:w="4950" w:type="dxa"/>
            <w:gridSpan w:val="3"/>
          </w:tcPr>
          <w:p w14:paraId="2347C504"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r w:rsidRPr="0099143D">
              <w:rPr>
                <w:rFonts w:ascii="Times New Roman" w:hAnsi="Times New Roman" w:cs="Times New Roman"/>
                <w:color w:val="000000"/>
                <w:sz w:val="20"/>
                <w:szCs w:val="20"/>
              </w:rPr>
              <w:t xml:space="preserve">Date Grievance Received: </w:t>
            </w:r>
          </w:p>
          <w:p w14:paraId="135DFEFA"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p>
        </w:tc>
        <w:tc>
          <w:tcPr>
            <w:tcW w:w="5040" w:type="dxa"/>
            <w:gridSpan w:val="3"/>
          </w:tcPr>
          <w:p w14:paraId="180B6C1A"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r w:rsidRPr="0099143D">
              <w:rPr>
                <w:rFonts w:ascii="Times New Roman" w:hAnsi="Times New Roman" w:cs="Times New Roman"/>
                <w:color w:val="000000"/>
                <w:sz w:val="20"/>
                <w:szCs w:val="20"/>
              </w:rPr>
              <w:t xml:space="preserve">Name of Staff Completing Form: </w:t>
            </w:r>
          </w:p>
        </w:tc>
      </w:tr>
      <w:tr w:rsidR="008B7B78" w:rsidRPr="00E5109A" w14:paraId="382A7415" w14:textId="77777777" w:rsidTr="00447AB3">
        <w:trPr>
          <w:trHeight w:val="244"/>
        </w:trPr>
        <w:tc>
          <w:tcPr>
            <w:tcW w:w="9990" w:type="dxa"/>
            <w:gridSpan w:val="6"/>
          </w:tcPr>
          <w:p w14:paraId="4E04AAAB"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r w:rsidRPr="0099143D">
              <w:rPr>
                <w:rFonts w:ascii="Times New Roman" w:hAnsi="Times New Roman" w:cs="Times New Roman"/>
                <w:color w:val="000000"/>
                <w:sz w:val="20"/>
                <w:szCs w:val="20"/>
              </w:rPr>
              <w:t xml:space="preserve">Grievance Received (check √): </w:t>
            </w:r>
          </w:p>
          <w:p w14:paraId="241441BB" w14:textId="617A9E8C" w:rsidR="008B7B78" w:rsidRPr="0099143D" w:rsidRDefault="008B7B78" w:rsidP="00547E77">
            <w:pPr>
              <w:autoSpaceDE w:val="0"/>
              <w:autoSpaceDN w:val="0"/>
              <w:adjustRightInd w:val="0"/>
              <w:spacing w:after="0" w:line="240" w:lineRule="auto"/>
              <w:rPr>
                <w:rFonts w:ascii="Times New Roman" w:hAnsi="Times New Roman" w:cs="Times New Roman"/>
                <w:color w:val="000000"/>
                <w:sz w:val="20"/>
                <w:szCs w:val="20"/>
              </w:rPr>
            </w:pPr>
            <w:r w:rsidRPr="0099143D">
              <w:rPr>
                <w:rFonts w:ascii="Times New Roman" w:hAnsi="Times New Roman" w:cs="Times New Roman"/>
                <w:color w:val="000000"/>
                <w:sz w:val="20"/>
                <w:szCs w:val="20"/>
              </w:rPr>
              <w:t xml:space="preserve">□ National               □ Oblast                 </w:t>
            </w:r>
            <w:r>
              <w:rPr>
                <w:rFonts w:ascii="Times New Roman" w:hAnsi="Times New Roman" w:cs="Times New Roman"/>
                <w:color w:val="000000"/>
                <w:sz w:val="20"/>
                <w:szCs w:val="20"/>
              </w:rPr>
              <w:t>□ Ra</w:t>
            </w:r>
            <w:r w:rsidR="00547E77">
              <w:rPr>
                <w:rFonts w:ascii="Times New Roman" w:hAnsi="Times New Roman" w:cs="Times New Roman"/>
                <w:color w:val="000000"/>
                <w:sz w:val="20"/>
                <w:szCs w:val="20"/>
              </w:rPr>
              <w:t>y</w:t>
            </w:r>
            <w:r w:rsidRPr="0099143D">
              <w:rPr>
                <w:rFonts w:ascii="Times New Roman" w:hAnsi="Times New Roman" w:cs="Times New Roman"/>
                <w:color w:val="000000"/>
                <w:sz w:val="20"/>
                <w:szCs w:val="20"/>
              </w:rPr>
              <w:t xml:space="preserve">on                       □ Village </w:t>
            </w:r>
          </w:p>
        </w:tc>
      </w:tr>
      <w:tr w:rsidR="008B7B78" w:rsidRPr="00E5109A" w14:paraId="27D32892" w14:textId="77777777" w:rsidTr="00447AB3">
        <w:trPr>
          <w:trHeight w:val="647"/>
        </w:trPr>
        <w:tc>
          <w:tcPr>
            <w:tcW w:w="9990" w:type="dxa"/>
            <w:gridSpan w:val="6"/>
          </w:tcPr>
          <w:p w14:paraId="4FB4189A"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r w:rsidRPr="0099143D">
              <w:rPr>
                <w:rFonts w:ascii="Times New Roman" w:hAnsi="Times New Roman" w:cs="Times New Roman"/>
                <w:color w:val="000000"/>
                <w:sz w:val="20"/>
                <w:szCs w:val="20"/>
              </w:rPr>
              <w:t xml:space="preserve">Mode of Filing Inquiry or Grievance (check √): </w:t>
            </w:r>
          </w:p>
          <w:p w14:paraId="4B20B704"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p>
          <w:p w14:paraId="411A03F2"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r w:rsidRPr="0099143D">
              <w:rPr>
                <w:rFonts w:ascii="Times New Roman" w:hAnsi="Times New Roman" w:cs="Times New Roman"/>
                <w:color w:val="000000"/>
                <w:sz w:val="20"/>
                <w:szCs w:val="20"/>
              </w:rPr>
              <w:t xml:space="preserve">□ In person            □ Telephone          □ E-mail              □ Phone Text Message          □ Website </w:t>
            </w:r>
          </w:p>
          <w:p w14:paraId="1E163F8C"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p>
          <w:p w14:paraId="56908F29"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r w:rsidRPr="0099143D">
              <w:rPr>
                <w:rFonts w:ascii="Times New Roman" w:hAnsi="Times New Roman" w:cs="Times New Roman"/>
                <w:color w:val="000000"/>
                <w:sz w:val="20"/>
                <w:szCs w:val="20"/>
              </w:rPr>
              <w:t xml:space="preserve">□ Grievance/Suggestion box     □ Community meeting    □ </w:t>
            </w:r>
            <w:r>
              <w:rPr>
                <w:rFonts w:ascii="Times New Roman" w:hAnsi="Times New Roman" w:cs="Times New Roman"/>
                <w:color w:val="000000"/>
                <w:sz w:val="20"/>
                <w:szCs w:val="20"/>
              </w:rPr>
              <w:t>Public consultation</w:t>
            </w:r>
            <w:r w:rsidRPr="0099143D">
              <w:rPr>
                <w:rFonts w:ascii="Times New Roman" w:hAnsi="Times New Roman" w:cs="Times New Roman"/>
                <w:color w:val="000000"/>
                <w:sz w:val="20"/>
                <w:szCs w:val="20"/>
              </w:rPr>
              <w:t xml:space="preserve">         □ Other ______________</w:t>
            </w:r>
          </w:p>
          <w:p w14:paraId="02D105AB"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p>
        </w:tc>
      </w:tr>
      <w:tr w:rsidR="008B7B78" w:rsidRPr="00E5109A" w14:paraId="63A9A4D4" w14:textId="77777777" w:rsidTr="00447AB3">
        <w:trPr>
          <w:trHeight w:val="379"/>
        </w:trPr>
        <w:tc>
          <w:tcPr>
            <w:tcW w:w="9990" w:type="dxa"/>
            <w:gridSpan w:val="6"/>
          </w:tcPr>
          <w:p w14:paraId="6AC82C66" w14:textId="77777777" w:rsidR="008B7B78" w:rsidRPr="0099143D" w:rsidRDefault="008B7B78" w:rsidP="00447AB3">
            <w:pPr>
              <w:autoSpaceDE w:val="0"/>
              <w:autoSpaceDN w:val="0"/>
              <w:adjustRightInd w:val="0"/>
              <w:spacing w:after="0" w:line="240" w:lineRule="auto"/>
              <w:rPr>
                <w:rFonts w:ascii="Times New Roman" w:hAnsi="Times New Roman" w:cs="Times New Roman"/>
                <w:i/>
                <w:iCs/>
                <w:color w:val="000000"/>
                <w:sz w:val="20"/>
                <w:szCs w:val="20"/>
              </w:rPr>
            </w:pPr>
            <w:r w:rsidRPr="0099143D">
              <w:rPr>
                <w:rFonts w:ascii="Times New Roman" w:hAnsi="Times New Roman" w:cs="Times New Roman"/>
                <w:color w:val="000000"/>
                <w:sz w:val="20"/>
                <w:szCs w:val="20"/>
              </w:rPr>
              <w:t xml:space="preserve">Name of Person Raising Grievance: </w:t>
            </w:r>
            <w:r w:rsidRPr="0099143D">
              <w:rPr>
                <w:rFonts w:ascii="Times New Roman" w:hAnsi="Times New Roman" w:cs="Times New Roman"/>
                <w:i/>
                <w:iCs/>
                <w:color w:val="000000"/>
                <w:sz w:val="20"/>
                <w:szCs w:val="20"/>
              </w:rPr>
              <w:t xml:space="preserve">(information is optional and always treated as confidential) </w:t>
            </w:r>
          </w:p>
          <w:p w14:paraId="1C5C4137"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p>
          <w:p w14:paraId="1A3E8DB6"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p>
          <w:p w14:paraId="6CCF3177" w14:textId="77777777" w:rsidR="008B7B78" w:rsidRPr="0099143D" w:rsidRDefault="008B7B78" w:rsidP="00447AB3">
            <w:pPr>
              <w:autoSpaceDE w:val="0"/>
              <w:autoSpaceDN w:val="0"/>
              <w:adjustRightInd w:val="0"/>
              <w:spacing w:after="0" w:line="240" w:lineRule="auto"/>
              <w:rPr>
                <w:rFonts w:ascii="Times New Roman" w:hAnsi="Times New Roman" w:cs="Times New Roman"/>
                <w:i/>
                <w:iCs/>
                <w:color w:val="000000"/>
                <w:sz w:val="20"/>
                <w:szCs w:val="20"/>
              </w:rPr>
            </w:pPr>
            <w:r w:rsidRPr="0099143D">
              <w:rPr>
                <w:rFonts w:ascii="Times New Roman" w:hAnsi="Times New Roman" w:cs="Times New Roman"/>
                <w:i/>
                <w:iCs/>
                <w:color w:val="000000"/>
                <w:sz w:val="20"/>
                <w:szCs w:val="20"/>
              </w:rPr>
              <w:t xml:space="preserve">Gender:   </w:t>
            </w:r>
            <w:r w:rsidRPr="0099143D">
              <w:rPr>
                <w:rFonts w:ascii="Times New Roman" w:hAnsi="Times New Roman" w:cs="Times New Roman"/>
                <w:color w:val="000000"/>
                <w:sz w:val="20"/>
                <w:szCs w:val="20"/>
              </w:rPr>
              <w:t xml:space="preserve">□ </w:t>
            </w:r>
            <w:r w:rsidRPr="0099143D">
              <w:rPr>
                <w:rFonts w:ascii="Times New Roman" w:hAnsi="Times New Roman" w:cs="Times New Roman"/>
                <w:i/>
                <w:iCs/>
                <w:color w:val="000000"/>
                <w:sz w:val="20"/>
                <w:szCs w:val="20"/>
              </w:rPr>
              <w:t xml:space="preserve">Male </w:t>
            </w:r>
            <w:r w:rsidRPr="0099143D">
              <w:rPr>
                <w:rFonts w:ascii="Times New Roman" w:hAnsi="Times New Roman" w:cs="Times New Roman"/>
                <w:color w:val="000000"/>
                <w:sz w:val="20"/>
                <w:szCs w:val="20"/>
              </w:rPr>
              <w:t xml:space="preserve">□ </w:t>
            </w:r>
            <w:r w:rsidRPr="0099143D">
              <w:rPr>
                <w:rFonts w:ascii="Times New Roman" w:hAnsi="Times New Roman" w:cs="Times New Roman"/>
                <w:i/>
                <w:iCs/>
                <w:color w:val="000000"/>
                <w:sz w:val="20"/>
                <w:szCs w:val="20"/>
              </w:rPr>
              <w:t xml:space="preserve">Female </w:t>
            </w:r>
          </w:p>
        </w:tc>
      </w:tr>
      <w:tr w:rsidR="008B7B78" w:rsidRPr="00E5109A" w14:paraId="02F99026" w14:textId="77777777" w:rsidTr="00447AB3">
        <w:trPr>
          <w:trHeight w:val="110"/>
        </w:trPr>
        <w:tc>
          <w:tcPr>
            <w:tcW w:w="9990" w:type="dxa"/>
            <w:gridSpan w:val="6"/>
          </w:tcPr>
          <w:p w14:paraId="7E2549EE" w14:textId="77777777" w:rsidR="008B7B78" w:rsidRPr="0099143D" w:rsidRDefault="008B7B78" w:rsidP="00447AB3">
            <w:pPr>
              <w:autoSpaceDE w:val="0"/>
              <w:autoSpaceDN w:val="0"/>
              <w:adjustRightInd w:val="0"/>
              <w:spacing w:after="0" w:line="240" w:lineRule="auto"/>
              <w:rPr>
                <w:rFonts w:ascii="Times New Roman" w:hAnsi="Times New Roman" w:cs="Times New Roman"/>
                <w:i/>
                <w:iCs/>
                <w:color w:val="000000"/>
                <w:sz w:val="20"/>
                <w:szCs w:val="20"/>
              </w:rPr>
            </w:pPr>
            <w:r w:rsidRPr="0099143D">
              <w:rPr>
                <w:rFonts w:ascii="Times New Roman" w:hAnsi="Times New Roman" w:cs="Times New Roman"/>
                <w:color w:val="000000"/>
                <w:sz w:val="20"/>
                <w:szCs w:val="20"/>
              </w:rPr>
              <w:t xml:space="preserve">Address or contact information for Person Raising Grievance: </w:t>
            </w:r>
            <w:r w:rsidRPr="0099143D">
              <w:rPr>
                <w:rFonts w:ascii="Times New Roman" w:hAnsi="Times New Roman" w:cs="Times New Roman"/>
                <w:i/>
                <w:iCs/>
                <w:color w:val="000000"/>
                <w:sz w:val="20"/>
                <w:szCs w:val="20"/>
              </w:rPr>
              <w:t xml:space="preserve">(information is optional and confidential) </w:t>
            </w:r>
          </w:p>
          <w:p w14:paraId="77922565" w14:textId="77777777" w:rsidR="008B7B78" w:rsidRPr="0099143D" w:rsidRDefault="008B7B78" w:rsidP="00447AB3">
            <w:pPr>
              <w:autoSpaceDE w:val="0"/>
              <w:autoSpaceDN w:val="0"/>
              <w:adjustRightInd w:val="0"/>
              <w:spacing w:after="0" w:line="240" w:lineRule="auto"/>
              <w:rPr>
                <w:rFonts w:ascii="Times New Roman" w:hAnsi="Times New Roman" w:cs="Times New Roman"/>
                <w:i/>
                <w:iCs/>
                <w:color w:val="000000"/>
                <w:sz w:val="20"/>
                <w:szCs w:val="20"/>
              </w:rPr>
            </w:pPr>
          </w:p>
          <w:p w14:paraId="3CB1904C"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p>
        </w:tc>
      </w:tr>
      <w:tr w:rsidR="008B7B78" w:rsidRPr="00E5109A" w14:paraId="32E6673C" w14:textId="77777777" w:rsidTr="00447AB3">
        <w:trPr>
          <w:trHeight w:val="110"/>
        </w:trPr>
        <w:tc>
          <w:tcPr>
            <w:tcW w:w="9990" w:type="dxa"/>
            <w:gridSpan w:val="6"/>
          </w:tcPr>
          <w:p w14:paraId="3B1BC1CB"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r w:rsidRPr="0099143D">
              <w:rPr>
                <w:rFonts w:ascii="Times New Roman" w:hAnsi="Times New Roman" w:cs="Times New Roman"/>
                <w:color w:val="000000"/>
                <w:sz w:val="20"/>
                <w:szCs w:val="20"/>
              </w:rPr>
              <w:t>Location where grievance/problem occurred [write in]</w:t>
            </w:r>
          </w:p>
        </w:tc>
      </w:tr>
      <w:tr w:rsidR="008B7B78" w:rsidRPr="00E5109A" w14:paraId="4CBAA154" w14:textId="77777777" w:rsidTr="00C71DBA">
        <w:trPr>
          <w:trHeight w:val="110"/>
        </w:trPr>
        <w:tc>
          <w:tcPr>
            <w:tcW w:w="2217" w:type="dxa"/>
          </w:tcPr>
          <w:p w14:paraId="4C133526"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r w:rsidRPr="0099143D">
              <w:rPr>
                <w:rFonts w:ascii="Times New Roman" w:hAnsi="Times New Roman" w:cs="Times New Roman"/>
                <w:color w:val="000000"/>
                <w:sz w:val="20"/>
                <w:szCs w:val="20"/>
              </w:rPr>
              <w:t xml:space="preserve">National: </w:t>
            </w:r>
          </w:p>
          <w:p w14:paraId="17EAD02B"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p>
          <w:p w14:paraId="2640C189"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p>
          <w:p w14:paraId="1D4D7C4A"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p>
        </w:tc>
        <w:tc>
          <w:tcPr>
            <w:tcW w:w="1984" w:type="dxa"/>
          </w:tcPr>
          <w:p w14:paraId="40A5DC5A"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r w:rsidRPr="0099143D">
              <w:rPr>
                <w:rFonts w:ascii="Times New Roman" w:hAnsi="Times New Roman" w:cs="Times New Roman"/>
                <w:color w:val="000000"/>
                <w:sz w:val="20"/>
                <w:szCs w:val="20"/>
              </w:rPr>
              <w:t xml:space="preserve">Oblast: </w:t>
            </w:r>
          </w:p>
        </w:tc>
        <w:tc>
          <w:tcPr>
            <w:tcW w:w="1843" w:type="dxa"/>
            <w:gridSpan w:val="2"/>
          </w:tcPr>
          <w:p w14:paraId="36034EC0" w14:textId="71568E59" w:rsidR="008B7B78" w:rsidRPr="0099143D" w:rsidRDefault="008B7B78" w:rsidP="00547E77">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Ra</w:t>
            </w:r>
            <w:r w:rsidR="00547E77">
              <w:rPr>
                <w:rFonts w:ascii="Times New Roman" w:hAnsi="Times New Roman" w:cs="Times New Roman"/>
                <w:color w:val="000000"/>
                <w:sz w:val="20"/>
                <w:szCs w:val="20"/>
              </w:rPr>
              <w:t>y</w:t>
            </w:r>
            <w:r w:rsidRPr="0099143D">
              <w:rPr>
                <w:rFonts w:ascii="Times New Roman" w:hAnsi="Times New Roman" w:cs="Times New Roman"/>
                <w:color w:val="000000"/>
                <w:sz w:val="20"/>
                <w:szCs w:val="20"/>
              </w:rPr>
              <w:t xml:space="preserve">on: </w:t>
            </w:r>
          </w:p>
        </w:tc>
        <w:tc>
          <w:tcPr>
            <w:tcW w:w="1984" w:type="dxa"/>
          </w:tcPr>
          <w:p w14:paraId="37F0DE5D" w14:textId="77777777" w:rsidR="008B7B78" w:rsidRPr="0099143D" w:rsidRDefault="00C71DBA" w:rsidP="00C71DBA">
            <w:pPr>
              <w:autoSpaceDE w:val="0"/>
              <w:autoSpaceDN w:val="0"/>
              <w:adjustRightInd w:val="0"/>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Village:</w:t>
            </w:r>
          </w:p>
        </w:tc>
        <w:tc>
          <w:tcPr>
            <w:tcW w:w="1962" w:type="dxa"/>
          </w:tcPr>
          <w:p w14:paraId="2E8F5B9F"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p>
        </w:tc>
      </w:tr>
      <w:tr w:rsidR="008B7B78" w:rsidRPr="00E5109A" w14:paraId="4A38041C" w14:textId="77777777" w:rsidTr="00447AB3">
        <w:trPr>
          <w:trHeight w:val="431"/>
        </w:trPr>
        <w:tc>
          <w:tcPr>
            <w:tcW w:w="9990" w:type="dxa"/>
            <w:gridSpan w:val="6"/>
          </w:tcPr>
          <w:p w14:paraId="2ECBE0B1" w14:textId="77777777" w:rsidR="008B7B78" w:rsidRPr="0099143D" w:rsidRDefault="008B7B78" w:rsidP="00447AB3">
            <w:pPr>
              <w:autoSpaceDE w:val="0"/>
              <w:autoSpaceDN w:val="0"/>
              <w:adjustRightInd w:val="0"/>
              <w:spacing w:after="0" w:line="240" w:lineRule="auto"/>
              <w:rPr>
                <w:rFonts w:ascii="Times New Roman" w:hAnsi="Times New Roman" w:cs="Times New Roman"/>
                <w:i/>
                <w:iCs/>
                <w:color w:val="000000"/>
                <w:sz w:val="20"/>
                <w:szCs w:val="20"/>
              </w:rPr>
            </w:pPr>
            <w:r w:rsidRPr="0099143D">
              <w:rPr>
                <w:rFonts w:ascii="Times New Roman" w:hAnsi="Times New Roman" w:cs="Times New Roman"/>
                <w:color w:val="000000"/>
                <w:sz w:val="20"/>
                <w:szCs w:val="20"/>
              </w:rPr>
              <w:t xml:space="preserve">Brief Description of Grievance or Inquiry: </w:t>
            </w:r>
            <w:r w:rsidRPr="0099143D">
              <w:rPr>
                <w:rFonts w:ascii="Times New Roman" w:hAnsi="Times New Roman" w:cs="Times New Roman"/>
                <w:i/>
                <w:iCs/>
                <w:color w:val="000000"/>
                <w:sz w:val="20"/>
                <w:szCs w:val="20"/>
              </w:rPr>
              <w:t xml:space="preserve">(Provide as much detail and facts as possible) </w:t>
            </w:r>
          </w:p>
          <w:p w14:paraId="5E77C396" w14:textId="77777777" w:rsidR="008B7B78" w:rsidRPr="0099143D" w:rsidRDefault="008B7B78" w:rsidP="00447AB3">
            <w:pPr>
              <w:autoSpaceDE w:val="0"/>
              <w:autoSpaceDN w:val="0"/>
              <w:adjustRightInd w:val="0"/>
              <w:spacing w:after="0" w:line="240" w:lineRule="auto"/>
              <w:rPr>
                <w:rFonts w:ascii="Times New Roman" w:hAnsi="Times New Roman" w:cs="Times New Roman"/>
                <w:i/>
                <w:iCs/>
                <w:color w:val="000000"/>
                <w:sz w:val="20"/>
                <w:szCs w:val="20"/>
              </w:rPr>
            </w:pPr>
          </w:p>
          <w:p w14:paraId="339730CD"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p>
        </w:tc>
      </w:tr>
    </w:tbl>
    <w:tbl>
      <w:tblPr>
        <w:tblStyle w:val="TableGrid"/>
        <w:tblW w:w="9990" w:type="dxa"/>
        <w:tblInd w:w="-95" w:type="dxa"/>
        <w:tblLayout w:type="fixed"/>
        <w:tblLook w:val="04A0" w:firstRow="1" w:lastRow="0" w:firstColumn="1" w:lastColumn="0" w:noHBand="0" w:noVBand="1"/>
      </w:tblPr>
      <w:tblGrid>
        <w:gridCol w:w="360"/>
        <w:gridCol w:w="1754"/>
        <w:gridCol w:w="7876"/>
      </w:tblGrid>
      <w:tr w:rsidR="008B7B78" w:rsidRPr="0099143D" w14:paraId="521092DE" w14:textId="77777777" w:rsidTr="00447AB3">
        <w:tc>
          <w:tcPr>
            <w:tcW w:w="360" w:type="dxa"/>
          </w:tcPr>
          <w:p w14:paraId="620285A1" w14:textId="77777777" w:rsidR="008B7B78" w:rsidRPr="0099143D" w:rsidRDefault="008B7B78" w:rsidP="00447AB3">
            <w:pPr>
              <w:pStyle w:val="Default"/>
              <w:spacing w:line="360" w:lineRule="auto"/>
              <w:rPr>
                <w:rFonts w:ascii="Times New Roman" w:hAnsi="Times New Roman" w:cs="Times New Roman"/>
                <w:color w:val="auto"/>
                <w:sz w:val="18"/>
                <w:szCs w:val="22"/>
              </w:rPr>
            </w:pPr>
          </w:p>
        </w:tc>
        <w:tc>
          <w:tcPr>
            <w:tcW w:w="1754" w:type="dxa"/>
            <w:vAlign w:val="bottom"/>
          </w:tcPr>
          <w:p w14:paraId="15CD5B11" w14:textId="77777777" w:rsidR="008B7B78" w:rsidRPr="00C3049D" w:rsidRDefault="008B7B78" w:rsidP="00447AB3">
            <w:pPr>
              <w:pStyle w:val="Default"/>
              <w:rPr>
                <w:rFonts w:ascii="Times New Roman" w:hAnsi="Times New Roman" w:cs="Times New Roman"/>
                <w:color w:val="auto"/>
                <w:sz w:val="18"/>
                <w:szCs w:val="22"/>
              </w:rPr>
            </w:pPr>
            <w:r w:rsidRPr="00C3049D">
              <w:rPr>
                <w:rFonts w:ascii="Times New Roman" w:hAnsi="Times New Roman" w:cs="Times New Roman"/>
                <w:color w:val="auto"/>
                <w:sz w:val="18"/>
                <w:szCs w:val="22"/>
              </w:rPr>
              <w:t>Category 1</w:t>
            </w:r>
          </w:p>
        </w:tc>
        <w:tc>
          <w:tcPr>
            <w:tcW w:w="7876" w:type="dxa"/>
            <w:vAlign w:val="bottom"/>
          </w:tcPr>
          <w:p w14:paraId="022B4C08" w14:textId="57A1FE7E" w:rsidR="008B7B78" w:rsidRPr="00C3049D" w:rsidRDefault="008B7B78" w:rsidP="00447AB3">
            <w:pPr>
              <w:pStyle w:val="Default"/>
              <w:rPr>
                <w:rFonts w:ascii="Times New Roman" w:hAnsi="Times New Roman" w:cs="Times New Roman"/>
                <w:color w:val="auto"/>
                <w:sz w:val="18"/>
                <w:szCs w:val="22"/>
              </w:rPr>
            </w:pPr>
            <w:r>
              <w:rPr>
                <w:rFonts w:ascii="Times New Roman" w:hAnsi="Times New Roman" w:cs="Times New Roman"/>
                <w:color w:val="auto"/>
                <w:sz w:val="18"/>
                <w:szCs w:val="22"/>
              </w:rPr>
              <w:t xml:space="preserve">Social </w:t>
            </w:r>
            <w:r w:rsidRPr="00C3049D">
              <w:rPr>
                <w:rFonts w:ascii="Times New Roman" w:hAnsi="Times New Roman" w:cs="Times New Roman"/>
                <w:color w:val="auto"/>
                <w:sz w:val="18"/>
                <w:szCs w:val="22"/>
              </w:rPr>
              <w:t>Safeguards</w:t>
            </w:r>
          </w:p>
        </w:tc>
      </w:tr>
      <w:tr w:rsidR="008B7B78" w:rsidRPr="0099143D" w14:paraId="622E4051" w14:textId="77777777" w:rsidTr="00447AB3">
        <w:tc>
          <w:tcPr>
            <w:tcW w:w="360" w:type="dxa"/>
          </w:tcPr>
          <w:p w14:paraId="60DF1ED3" w14:textId="77777777" w:rsidR="008B7B78" w:rsidRDefault="008B7B78" w:rsidP="00447AB3">
            <w:pPr>
              <w:pStyle w:val="Default"/>
              <w:spacing w:line="360" w:lineRule="auto"/>
              <w:rPr>
                <w:rFonts w:ascii="Times New Roman" w:hAnsi="Times New Roman" w:cs="Times New Roman"/>
                <w:color w:val="auto"/>
                <w:sz w:val="18"/>
                <w:szCs w:val="22"/>
              </w:rPr>
            </w:pPr>
          </w:p>
        </w:tc>
        <w:tc>
          <w:tcPr>
            <w:tcW w:w="1754" w:type="dxa"/>
            <w:vAlign w:val="bottom"/>
          </w:tcPr>
          <w:p w14:paraId="6AAE5CC4" w14:textId="77777777" w:rsidR="008B7B78" w:rsidRPr="00C3049D" w:rsidRDefault="008B7B78" w:rsidP="00447AB3">
            <w:pPr>
              <w:pStyle w:val="Default"/>
              <w:rPr>
                <w:rFonts w:ascii="Times New Roman" w:hAnsi="Times New Roman" w:cs="Times New Roman"/>
                <w:color w:val="auto"/>
                <w:sz w:val="18"/>
                <w:szCs w:val="22"/>
              </w:rPr>
            </w:pPr>
            <w:r w:rsidRPr="00C3049D">
              <w:rPr>
                <w:rFonts w:ascii="Times New Roman" w:hAnsi="Times New Roman" w:cs="Times New Roman"/>
                <w:color w:val="auto"/>
                <w:sz w:val="18"/>
                <w:szCs w:val="22"/>
              </w:rPr>
              <w:t>Category 2</w:t>
            </w:r>
          </w:p>
        </w:tc>
        <w:tc>
          <w:tcPr>
            <w:tcW w:w="7876" w:type="dxa"/>
            <w:vAlign w:val="bottom"/>
          </w:tcPr>
          <w:p w14:paraId="3E29BC6C" w14:textId="77777777" w:rsidR="008B7B78" w:rsidRPr="00C3049D" w:rsidRDefault="008B7B78" w:rsidP="00447AB3">
            <w:pPr>
              <w:pStyle w:val="Default"/>
              <w:rPr>
                <w:rFonts w:ascii="Times New Roman" w:hAnsi="Times New Roman" w:cs="Times New Roman"/>
                <w:color w:val="auto"/>
                <w:sz w:val="18"/>
                <w:szCs w:val="22"/>
              </w:rPr>
            </w:pPr>
            <w:r>
              <w:rPr>
                <w:rFonts w:ascii="Times New Roman" w:hAnsi="Times New Roman" w:cs="Times New Roman"/>
                <w:color w:val="auto"/>
                <w:sz w:val="18"/>
                <w:szCs w:val="22"/>
              </w:rPr>
              <w:t>Environmental Safeguards</w:t>
            </w:r>
          </w:p>
        </w:tc>
      </w:tr>
      <w:tr w:rsidR="008B7B78" w:rsidRPr="0099143D" w14:paraId="34395F00" w14:textId="77777777" w:rsidTr="00447AB3">
        <w:tc>
          <w:tcPr>
            <w:tcW w:w="360" w:type="dxa"/>
          </w:tcPr>
          <w:p w14:paraId="23664F66" w14:textId="77777777" w:rsidR="008B7B78" w:rsidRDefault="008B7B78" w:rsidP="00447AB3">
            <w:pPr>
              <w:pStyle w:val="Default"/>
              <w:spacing w:line="360" w:lineRule="auto"/>
              <w:rPr>
                <w:rFonts w:ascii="Times New Roman" w:hAnsi="Times New Roman" w:cs="Times New Roman"/>
                <w:color w:val="auto"/>
                <w:sz w:val="18"/>
                <w:szCs w:val="22"/>
              </w:rPr>
            </w:pPr>
          </w:p>
        </w:tc>
        <w:tc>
          <w:tcPr>
            <w:tcW w:w="1754" w:type="dxa"/>
            <w:vAlign w:val="bottom"/>
          </w:tcPr>
          <w:p w14:paraId="2700CC14" w14:textId="77777777" w:rsidR="008B7B78" w:rsidRPr="00C3049D" w:rsidRDefault="008B7B78" w:rsidP="00447AB3">
            <w:pPr>
              <w:pStyle w:val="Default"/>
              <w:rPr>
                <w:rFonts w:ascii="Times New Roman" w:hAnsi="Times New Roman" w:cs="Times New Roman"/>
                <w:color w:val="auto"/>
                <w:sz w:val="18"/>
                <w:szCs w:val="22"/>
              </w:rPr>
            </w:pPr>
            <w:r w:rsidRPr="00C3049D">
              <w:rPr>
                <w:rFonts w:ascii="Times New Roman" w:hAnsi="Times New Roman" w:cs="Times New Roman"/>
                <w:color w:val="auto"/>
                <w:sz w:val="18"/>
                <w:szCs w:val="22"/>
              </w:rPr>
              <w:t>Category 3</w:t>
            </w:r>
          </w:p>
        </w:tc>
        <w:tc>
          <w:tcPr>
            <w:tcW w:w="7876" w:type="dxa"/>
            <w:vAlign w:val="bottom"/>
          </w:tcPr>
          <w:p w14:paraId="64A1F4CE" w14:textId="77777777" w:rsidR="008B7B78" w:rsidRPr="00C3049D" w:rsidRDefault="008B7B78" w:rsidP="00447AB3">
            <w:pPr>
              <w:pStyle w:val="Default"/>
              <w:rPr>
                <w:rFonts w:ascii="Times New Roman" w:hAnsi="Times New Roman" w:cs="Times New Roman"/>
                <w:color w:val="auto"/>
                <w:sz w:val="18"/>
                <w:szCs w:val="22"/>
              </w:rPr>
            </w:pPr>
            <w:r w:rsidRPr="00C3049D">
              <w:rPr>
                <w:rFonts w:ascii="Times New Roman" w:hAnsi="Times New Roman" w:cs="Times New Roman"/>
                <w:color w:val="auto"/>
                <w:sz w:val="18"/>
                <w:szCs w:val="22"/>
              </w:rPr>
              <w:t xml:space="preserve">Grievances regarding violations of policies, guidelines and procedures </w:t>
            </w:r>
          </w:p>
        </w:tc>
      </w:tr>
      <w:tr w:rsidR="008B7B78" w:rsidRPr="0099143D" w14:paraId="490CA760" w14:textId="77777777" w:rsidTr="00447AB3">
        <w:tc>
          <w:tcPr>
            <w:tcW w:w="360" w:type="dxa"/>
          </w:tcPr>
          <w:p w14:paraId="17FE4683" w14:textId="77777777" w:rsidR="008B7B78" w:rsidRDefault="008B7B78" w:rsidP="00447AB3">
            <w:pPr>
              <w:pStyle w:val="Default"/>
              <w:spacing w:line="360" w:lineRule="auto"/>
              <w:rPr>
                <w:rFonts w:ascii="Times New Roman" w:hAnsi="Times New Roman" w:cs="Times New Roman"/>
                <w:color w:val="auto"/>
                <w:sz w:val="18"/>
                <w:szCs w:val="22"/>
              </w:rPr>
            </w:pPr>
          </w:p>
        </w:tc>
        <w:tc>
          <w:tcPr>
            <w:tcW w:w="1754" w:type="dxa"/>
            <w:vAlign w:val="bottom"/>
          </w:tcPr>
          <w:p w14:paraId="10E3DC52" w14:textId="77777777" w:rsidR="008B7B78" w:rsidRPr="00C3049D" w:rsidRDefault="008B7B78" w:rsidP="00447AB3">
            <w:pPr>
              <w:pStyle w:val="Default"/>
              <w:rPr>
                <w:rFonts w:ascii="Times New Roman" w:hAnsi="Times New Roman" w:cs="Times New Roman"/>
                <w:color w:val="auto"/>
                <w:sz w:val="18"/>
                <w:szCs w:val="22"/>
              </w:rPr>
            </w:pPr>
            <w:r w:rsidRPr="00C3049D">
              <w:rPr>
                <w:rFonts w:ascii="Times New Roman" w:hAnsi="Times New Roman" w:cs="Times New Roman"/>
                <w:color w:val="auto"/>
                <w:sz w:val="18"/>
                <w:szCs w:val="22"/>
              </w:rPr>
              <w:t>Category 4</w:t>
            </w:r>
          </w:p>
        </w:tc>
        <w:tc>
          <w:tcPr>
            <w:tcW w:w="7876" w:type="dxa"/>
            <w:vAlign w:val="bottom"/>
          </w:tcPr>
          <w:p w14:paraId="1087E945" w14:textId="77777777" w:rsidR="008B7B78" w:rsidRPr="00C3049D" w:rsidRDefault="008B7B78" w:rsidP="00447AB3">
            <w:pPr>
              <w:pStyle w:val="Default"/>
              <w:rPr>
                <w:rFonts w:ascii="Times New Roman" w:hAnsi="Times New Roman" w:cs="Times New Roman"/>
                <w:color w:val="auto"/>
                <w:sz w:val="18"/>
                <w:szCs w:val="22"/>
              </w:rPr>
            </w:pPr>
            <w:r w:rsidRPr="00C3049D">
              <w:rPr>
                <w:rFonts w:ascii="Times New Roman" w:hAnsi="Times New Roman" w:cs="Times New Roman"/>
                <w:color w:val="auto"/>
                <w:sz w:val="18"/>
                <w:szCs w:val="22"/>
              </w:rPr>
              <w:t>Grievances regarding contract violations</w:t>
            </w:r>
          </w:p>
        </w:tc>
      </w:tr>
      <w:tr w:rsidR="008B7B78" w:rsidRPr="0099143D" w14:paraId="4AB4D8F5" w14:textId="77777777" w:rsidTr="00447AB3">
        <w:tc>
          <w:tcPr>
            <w:tcW w:w="360" w:type="dxa"/>
          </w:tcPr>
          <w:p w14:paraId="057DE745" w14:textId="77777777" w:rsidR="008B7B78" w:rsidRDefault="008B7B78" w:rsidP="00447AB3">
            <w:pPr>
              <w:pStyle w:val="Default"/>
              <w:spacing w:line="360" w:lineRule="auto"/>
              <w:rPr>
                <w:rFonts w:ascii="Times New Roman" w:hAnsi="Times New Roman" w:cs="Times New Roman"/>
                <w:color w:val="auto"/>
                <w:sz w:val="18"/>
                <w:szCs w:val="22"/>
              </w:rPr>
            </w:pPr>
          </w:p>
        </w:tc>
        <w:tc>
          <w:tcPr>
            <w:tcW w:w="1754" w:type="dxa"/>
            <w:vAlign w:val="bottom"/>
          </w:tcPr>
          <w:p w14:paraId="4A1DE9EE" w14:textId="77777777" w:rsidR="008B7B78" w:rsidRPr="00C3049D" w:rsidRDefault="008B7B78" w:rsidP="00447AB3">
            <w:pPr>
              <w:pStyle w:val="Default"/>
              <w:rPr>
                <w:rFonts w:ascii="Times New Roman" w:hAnsi="Times New Roman" w:cs="Times New Roman"/>
                <w:color w:val="auto"/>
                <w:sz w:val="18"/>
                <w:szCs w:val="22"/>
              </w:rPr>
            </w:pPr>
            <w:r w:rsidRPr="00C3049D">
              <w:rPr>
                <w:rFonts w:ascii="Times New Roman" w:hAnsi="Times New Roman" w:cs="Times New Roman"/>
                <w:color w:val="auto"/>
                <w:sz w:val="18"/>
                <w:szCs w:val="22"/>
              </w:rPr>
              <w:t>Category 5</w:t>
            </w:r>
          </w:p>
        </w:tc>
        <w:tc>
          <w:tcPr>
            <w:tcW w:w="7876" w:type="dxa"/>
            <w:vAlign w:val="bottom"/>
          </w:tcPr>
          <w:p w14:paraId="78A41B36" w14:textId="77777777" w:rsidR="008B7B78" w:rsidRPr="00C3049D" w:rsidRDefault="008B7B78" w:rsidP="00447AB3">
            <w:pPr>
              <w:pStyle w:val="Default"/>
              <w:rPr>
                <w:rFonts w:ascii="Times New Roman" w:hAnsi="Times New Roman" w:cs="Times New Roman"/>
                <w:color w:val="auto"/>
                <w:sz w:val="18"/>
                <w:szCs w:val="22"/>
              </w:rPr>
            </w:pPr>
            <w:r w:rsidRPr="00C3049D">
              <w:rPr>
                <w:rFonts w:ascii="Times New Roman" w:hAnsi="Times New Roman" w:cs="Times New Roman"/>
                <w:color w:val="auto"/>
                <w:sz w:val="18"/>
                <w:szCs w:val="22"/>
              </w:rPr>
              <w:t>Grievances regarding the misuse of funds/lack of transparency, or other financial management concerns</w:t>
            </w:r>
          </w:p>
        </w:tc>
      </w:tr>
      <w:tr w:rsidR="008B7B78" w:rsidRPr="0099143D" w14:paraId="16803B4A" w14:textId="77777777" w:rsidTr="00447AB3">
        <w:tc>
          <w:tcPr>
            <w:tcW w:w="360" w:type="dxa"/>
          </w:tcPr>
          <w:p w14:paraId="16F4100A" w14:textId="77777777" w:rsidR="008B7B78" w:rsidRDefault="008B7B78" w:rsidP="00447AB3">
            <w:pPr>
              <w:pStyle w:val="Default"/>
              <w:spacing w:line="360" w:lineRule="auto"/>
              <w:rPr>
                <w:rFonts w:ascii="Times New Roman" w:hAnsi="Times New Roman" w:cs="Times New Roman"/>
                <w:color w:val="auto"/>
                <w:sz w:val="18"/>
                <w:szCs w:val="22"/>
              </w:rPr>
            </w:pPr>
          </w:p>
        </w:tc>
        <w:tc>
          <w:tcPr>
            <w:tcW w:w="1754" w:type="dxa"/>
            <w:vAlign w:val="bottom"/>
          </w:tcPr>
          <w:p w14:paraId="2C180BBA" w14:textId="77777777" w:rsidR="008B7B78" w:rsidRPr="00C3049D" w:rsidRDefault="008B7B78" w:rsidP="00447AB3">
            <w:pPr>
              <w:pStyle w:val="Default"/>
              <w:rPr>
                <w:rFonts w:ascii="Times New Roman" w:hAnsi="Times New Roman" w:cs="Times New Roman"/>
                <w:color w:val="auto"/>
                <w:sz w:val="18"/>
                <w:szCs w:val="22"/>
              </w:rPr>
            </w:pPr>
            <w:r w:rsidRPr="00C3049D">
              <w:rPr>
                <w:rFonts w:ascii="Times New Roman" w:hAnsi="Times New Roman" w:cs="Times New Roman"/>
                <w:color w:val="auto"/>
                <w:sz w:val="18"/>
                <w:szCs w:val="22"/>
              </w:rPr>
              <w:t>Category 6</w:t>
            </w:r>
          </w:p>
        </w:tc>
        <w:tc>
          <w:tcPr>
            <w:tcW w:w="7876" w:type="dxa"/>
            <w:vAlign w:val="bottom"/>
          </w:tcPr>
          <w:p w14:paraId="3186ABF9" w14:textId="77777777" w:rsidR="008B7B78" w:rsidRPr="00C3049D" w:rsidRDefault="008B7B78" w:rsidP="00447AB3">
            <w:pPr>
              <w:pStyle w:val="Default"/>
              <w:rPr>
                <w:rFonts w:ascii="Times New Roman" w:hAnsi="Times New Roman" w:cs="Times New Roman"/>
                <w:color w:val="auto"/>
                <w:sz w:val="18"/>
                <w:szCs w:val="22"/>
              </w:rPr>
            </w:pPr>
            <w:r w:rsidRPr="00C3049D">
              <w:rPr>
                <w:rFonts w:ascii="Times New Roman" w:hAnsi="Times New Roman" w:cs="Times New Roman"/>
                <w:color w:val="auto"/>
                <w:sz w:val="18"/>
                <w:szCs w:val="22"/>
              </w:rPr>
              <w:t>Grievances regarding abuse of power/intervention by project or government officials</w:t>
            </w:r>
          </w:p>
        </w:tc>
      </w:tr>
      <w:tr w:rsidR="008B7B78" w:rsidRPr="0099143D" w14:paraId="349067BE" w14:textId="77777777" w:rsidTr="00447AB3">
        <w:tc>
          <w:tcPr>
            <w:tcW w:w="360" w:type="dxa"/>
          </w:tcPr>
          <w:p w14:paraId="506F3277" w14:textId="77777777" w:rsidR="008B7B78" w:rsidRDefault="008B7B78" w:rsidP="00447AB3">
            <w:pPr>
              <w:pStyle w:val="Default"/>
              <w:spacing w:line="360" w:lineRule="auto"/>
              <w:rPr>
                <w:rFonts w:ascii="Times New Roman" w:hAnsi="Times New Roman" w:cs="Times New Roman"/>
                <w:color w:val="auto"/>
                <w:sz w:val="18"/>
                <w:szCs w:val="22"/>
              </w:rPr>
            </w:pPr>
          </w:p>
        </w:tc>
        <w:tc>
          <w:tcPr>
            <w:tcW w:w="1754" w:type="dxa"/>
            <w:vAlign w:val="bottom"/>
          </w:tcPr>
          <w:p w14:paraId="54EFDBFE" w14:textId="77777777" w:rsidR="008B7B78" w:rsidRPr="00C3049D" w:rsidRDefault="008B7B78" w:rsidP="00447AB3">
            <w:pPr>
              <w:pStyle w:val="Default"/>
              <w:rPr>
                <w:rFonts w:ascii="Times New Roman" w:hAnsi="Times New Roman" w:cs="Times New Roman"/>
                <w:color w:val="auto"/>
                <w:sz w:val="18"/>
                <w:szCs w:val="22"/>
              </w:rPr>
            </w:pPr>
            <w:r w:rsidRPr="00C3049D">
              <w:rPr>
                <w:rFonts w:ascii="Times New Roman" w:hAnsi="Times New Roman" w:cs="Times New Roman"/>
                <w:color w:val="auto"/>
                <w:sz w:val="18"/>
                <w:szCs w:val="22"/>
              </w:rPr>
              <w:t>Category 7</w:t>
            </w:r>
          </w:p>
        </w:tc>
        <w:tc>
          <w:tcPr>
            <w:tcW w:w="7876" w:type="dxa"/>
            <w:vAlign w:val="bottom"/>
          </w:tcPr>
          <w:p w14:paraId="10D7742C" w14:textId="7CAD1E88" w:rsidR="008B7B78" w:rsidRPr="00C3049D" w:rsidRDefault="008B7B78" w:rsidP="00447AB3">
            <w:pPr>
              <w:pStyle w:val="Default"/>
              <w:rPr>
                <w:rFonts w:ascii="Times New Roman" w:hAnsi="Times New Roman" w:cs="Times New Roman"/>
                <w:color w:val="auto"/>
                <w:sz w:val="18"/>
                <w:szCs w:val="22"/>
              </w:rPr>
            </w:pPr>
            <w:r w:rsidRPr="00C3049D">
              <w:rPr>
                <w:rFonts w:ascii="Times New Roman" w:hAnsi="Times New Roman" w:cs="Times New Roman"/>
                <w:color w:val="auto"/>
                <w:sz w:val="18"/>
                <w:szCs w:val="22"/>
              </w:rPr>
              <w:t xml:space="preserve">Grievances regarding </w:t>
            </w:r>
            <w:r w:rsidR="00C44613">
              <w:rPr>
                <w:rFonts w:ascii="Times New Roman" w:hAnsi="Times New Roman" w:cs="Times New Roman"/>
                <w:color w:val="auto"/>
                <w:sz w:val="18"/>
                <w:szCs w:val="22"/>
              </w:rPr>
              <w:t>MERP</w:t>
            </w:r>
            <w:r w:rsidR="00C44613" w:rsidRPr="00C3049D">
              <w:rPr>
                <w:rFonts w:ascii="Times New Roman" w:hAnsi="Times New Roman" w:cs="Times New Roman"/>
                <w:color w:val="auto"/>
                <w:sz w:val="18"/>
                <w:szCs w:val="22"/>
              </w:rPr>
              <w:t xml:space="preserve"> </w:t>
            </w:r>
            <w:r w:rsidRPr="00C3049D">
              <w:rPr>
                <w:rFonts w:ascii="Times New Roman" w:hAnsi="Times New Roman" w:cs="Times New Roman"/>
                <w:color w:val="auto"/>
                <w:sz w:val="18"/>
                <w:szCs w:val="22"/>
              </w:rPr>
              <w:t>staff performance</w:t>
            </w:r>
          </w:p>
        </w:tc>
      </w:tr>
      <w:tr w:rsidR="008B7B78" w:rsidRPr="0099143D" w14:paraId="36212107" w14:textId="77777777" w:rsidTr="00447AB3">
        <w:tc>
          <w:tcPr>
            <w:tcW w:w="360" w:type="dxa"/>
          </w:tcPr>
          <w:p w14:paraId="22E8C0DD" w14:textId="77777777" w:rsidR="008B7B78" w:rsidRDefault="008B7B78" w:rsidP="00447AB3">
            <w:pPr>
              <w:pStyle w:val="Default"/>
              <w:spacing w:line="360" w:lineRule="auto"/>
              <w:rPr>
                <w:rFonts w:ascii="Times New Roman" w:hAnsi="Times New Roman" w:cs="Times New Roman"/>
                <w:color w:val="auto"/>
                <w:sz w:val="18"/>
                <w:szCs w:val="22"/>
              </w:rPr>
            </w:pPr>
          </w:p>
        </w:tc>
        <w:tc>
          <w:tcPr>
            <w:tcW w:w="1754" w:type="dxa"/>
            <w:vAlign w:val="bottom"/>
          </w:tcPr>
          <w:p w14:paraId="563B93C8" w14:textId="77777777" w:rsidR="008B7B78" w:rsidRPr="00C3049D" w:rsidRDefault="008B7B78" w:rsidP="00447AB3">
            <w:pPr>
              <w:pStyle w:val="Default"/>
              <w:rPr>
                <w:rFonts w:ascii="Times New Roman" w:hAnsi="Times New Roman" w:cs="Times New Roman"/>
                <w:color w:val="auto"/>
                <w:sz w:val="18"/>
                <w:szCs w:val="22"/>
              </w:rPr>
            </w:pPr>
            <w:r w:rsidRPr="00C3049D">
              <w:rPr>
                <w:rFonts w:ascii="Times New Roman" w:hAnsi="Times New Roman" w:cs="Times New Roman"/>
                <w:color w:val="auto"/>
                <w:sz w:val="18"/>
                <w:szCs w:val="22"/>
              </w:rPr>
              <w:t>Category 8</w:t>
            </w:r>
          </w:p>
        </w:tc>
        <w:tc>
          <w:tcPr>
            <w:tcW w:w="7876" w:type="dxa"/>
            <w:vAlign w:val="bottom"/>
          </w:tcPr>
          <w:p w14:paraId="46A15405" w14:textId="77777777" w:rsidR="008B7B78" w:rsidRPr="00C3049D" w:rsidRDefault="008B7B78" w:rsidP="00447AB3">
            <w:pPr>
              <w:pStyle w:val="Default"/>
              <w:rPr>
                <w:rFonts w:ascii="Times New Roman" w:hAnsi="Times New Roman" w:cs="Times New Roman"/>
                <w:color w:val="auto"/>
                <w:sz w:val="18"/>
                <w:szCs w:val="22"/>
              </w:rPr>
            </w:pPr>
            <w:r w:rsidRPr="00C3049D">
              <w:rPr>
                <w:rFonts w:ascii="Times New Roman" w:hAnsi="Times New Roman" w:cs="Times New Roman"/>
                <w:color w:val="auto"/>
                <w:sz w:val="18"/>
                <w:szCs w:val="22"/>
              </w:rPr>
              <w:t>Reports of force majeure</w:t>
            </w:r>
          </w:p>
        </w:tc>
      </w:tr>
      <w:tr w:rsidR="008B7B78" w:rsidRPr="0099143D" w14:paraId="1791F876" w14:textId="77777777" w:rsidTr="00447AB3">
        <w:tc>
          <w:tcPr>
            <w:tcW w:w="360" w:type="dxa"/>
          </w:tcPr>
          <w:p w14:paraId="2FFCE1E2" w14:textId="77777777" w:rsidR="008B7B78" w:rsidRDefault="008B7B78" w:rsidP="00447AB3">
            <w:pPr>
              <w:pStyle w:val="Default"/>
              <w:spacing w:line="360" w:lineRule="auto"/>
              <w:rPr>
                <w:rFonts w:ascii="Times New Roman" w:hAnsi="Times New Roman" w:cs="Times New Roman"/>
                <w:color w:val="auto"/>
                <w:sz w:val="18"/>
                <w:szCs w:val="22"/>
              </w:rPr>
            </w:pPr>
          </w:p>
        </w:tc>
        <w:tc>
          <w:tcPr>
            <w:tcW w:w="1754" w:type="dxa"/>
            <w:vAlign w:val="bottom"/>
          </w:tcPr>
          <w:p w14:paraId="13727ADD" w14:textId="77777777" w:rsidR="008B7B78" w:rsidRPr="00C3049D" w:rsidRDefault="008B7B78" w:rsidP="00447AB3">
            <w:pPr>
              <w:pStyle w:val="Default"/>
              <w:rPr>
                <w:rFonts w:ascii="Times New Roman" w:hAnsi="Times New Roman" w:cs="Times New Roman"/>
                <w:color w:val="auto"/>
                <w:sz w:val="18"/>
                <w:szCs w:val="22"/>
              </w:rPr>
            </w:pPr>
            <w:r w:rsidRPr="00C3049D">
              <w:rPr>
                <w:rFonts w:ascii="Times New Roman" w:hAnsi="Times New Roman" w:cs="Times New Roman"/>
                <w:color w:val="auto"/>
                <w:sz w:val="18"/>
                <w:szCs w:val="22"/>
              </w:rPr>
              <w:t>Category 9</w:t>
            </w:r>
          </w:p>
        </w:tc>
        <w:tc>
          <w:tcPr>
            <w:tcW w:w="7876" w:type="dxa"/>
            <w:vAlign w:val="bottom"/>
          </w:tcPr>
          <w:p w14:paraId="29E02902" w14:textId="187943CA" w:rsidR="008B7B78" w:rsidRPr="00C3049D" w:rsidRDefault="00C44613" w:rsidP="00447AB3">
            <w:pPr>
              <w:pStyle w:val="Default"/>
              <w:rPr>
                <w:rFonts w:ascii="Times New Roman" w:hAnsi="Times New Roman" w:cs="Times New Roman"/>
                <w:color w:val="auto"/>
                <w:sz w:val="18"/>
                <w:szCs w:val="22"/>
              </w:rPr>
            </w:pPr>
            <w:r>
              <w:rPr>
                <w:rFonts w:ascii="Times New Roman" w:hAnsi="Times New Roman" w:cs="Times New Roman"/>
                <w:color w:val="auto"/>
                <w:sz w:val="18"/>
                <w:szCs w:val="22"/>
              </w:rPr>
              <w:t>Grievance about project interventions</w:t>
            </w:r>
          </w:p>
        </w:tc>
      </w:tr>
      <w:tr w:rsidR="008B7B78" w:rsidRPr="0099143D" w14:paraId="59A08FFB" w14:textId="77777777" w:rsidTr="00447AB3">
        <w:tc>
          <w:tcPr>
            <w:tcW w:w="360" w:type="dxa"/>
          </w:tcPr>
          <w:p w14:paraId="55F58C53" w14:textId="77777777" w:rsidR="008B7B78" w:rsidRDefault="008B7B78" w:rsidP="00447AB3">
            <w:pPr>
              <w:pStyle w:val="Default"/>
              <w:spacing w:line="360" w:lineRule="auto"/>
              <w:rPr>
                <w:rFonts w:ascii="Times New Roman" w:hAnsi="Times New Roman" w:cs="Times New Roman"/>
                <w:color w:val="auto"/>
                <w:sz w:val="18"/>
                <w:szCs w:val="22"/>
              </w:rPr>
            </w:pPr>
          </w:p>
        </w:tc>
        <w:tc>
          <w:tcPr>
            <w:tcW w:w="1754" w:type="dxa"/>
            <w:vAlign w:val="bottom"/>
          </w:tcPr>
          <w:p w14:paraId="4815349A" w14:textId="77777777" w:rsidR="008B7B78" w:rsidRPr="00C3049D" w:rsidRDefault="008B7B78" w:rsidP="00447AB3">
            <w:pPr>
              <w:pStyle w:val="Default"/>
              <w:rPr>
                <w:rFonts w:ascii="Times New Roman" w:hAnsi="Times New Roman" w:cs="Times New Roman"/>
                <w:color w:val="auto"/>
                <w:sz w:val="18"/>
                <w:szCs w:val="22"/>
              </w:rPr>
            </w:pPr>
            <w:r w:rsidRPr="00C3049D">
              <w:rPr>
                <w:rFonts w:ascii="Times New Roman" w:hAnsi="Times New Roman" w:cs="Times New Roman"/>
                <w:color w:val="auto"/>
                <w:sz w:val="18"/>
                <w:szCs w:val="22"/>
              </w:rPr>
              <w:t xml:space="preserve">Category </w:t>
            </w:r>
            <w:r>
              <w:rPr>
                <w:rFonts w:ascii="Times New Roman" w:hAnsi="Times New Roman" w:cs="Times New Roman"/>
                <w:color w:val="auto"/>
                <w:sz w:val="18"/>
                <w:szCs w:val="22"/>
              </w:rPr>
              <w:t>10</w:t>
            </w:r>
          </w:p>
        </w:tc>
        <w:tc>
          <w:tcPr>
            <w:tcW w:w="7876" w:type="dxa"/>
            <w:vAlign w:val="bottom"/>
          </w:tcPr>
          <w:p w14:paraId="708FD9B9" w14:textId="7F2A63F0" w:rsidR="008B7B78" w:rsidRPr="00C3049D" w:rsidRDefault="00C44613" w:rsidP="00447AB3">
            <w:pPr>
              <w:pStyle w:val="Default"/>
              <w:rPr>
                <w:rFonts w:ascii="Times New Roman" w:hAnsi="Times New Roman" w:cs="Times New Roman"/>
                <w:color w:val="auto"/>
                <w:sz w:val="18"/>
                <w:szCs w:val="22"/>
              </w:rPr>
            </w:pPr>
            <w:r>
              <w:rPr>
                <w:rFonts w:ascii="Times New Roman" w:hAnsi="Times New Roman" w:cs="Times New Roman"/>
                <w:color w:val="auto"/>
                <w:sz w:val="18"/>
                <w:szCs w:val="22"/>
              </w:rPr>
              <w:t>Other</w:t>
            </w:r>
          </w:p>
        </w:tc>
      </w:tr>
    </w:tbl>
    <w:tbl>
      <w:tblPr>
        <w:tblW w:w="1000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03"/>
      </w:tblGrid>
      <w:tr w:rsidR="008B7B78" w:rsidRPr="00E5109A" w14:paraId="00E33908" w14:textId="77777777" w:rsidTr="00447AB3">
        <w:trPr>
          <w:trHeight w:val="110"/>
        </w:trPr>
        <w:tc>
          <w:tcPr>
            <w:tcW w:w="10003" w:type="dxa"/>
          </w:tcPr>
          <w:p w14:paraId="7FC08119"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r w:rsidRPr="0099143D">
              <w:rPr>
                <w:rFonts w:ascii="Times New Roman" w:hAnsi="Times New Roman" w:cs="Times New Roman"/>
                <w:color w:val="000000"/>
                <w:sz w:val="20"/>
                <w:szCs w:val="20"/>
              </w:rPr>
              <w:t xml:space="preserve">Who should handle and follow up on the grievance: </w:t>
            </w:r>
          </w:p>
          <w:p w14:paraId="17259206" w14:textId="77777777" w:rsidR="008B7B78" w:rsidRDefault="008B7B78" w:rsidP="00447AB3">
            <w:pPr>
              <w:autoSpaceDE w:val="0"/>
              <w:autoSpaceDN w:val="0"/>
              <w:adjustRightInd w:val="0"/>
              <w:spacing w:after="0" w:line="240" w:lineRule="auto"/>
              <w:rPr>
                <w:rFonts w:ascii="Times New Roman" w:hAnsi="Times New Roman" w:cs="Times New Roman"/>
                <w:color w:val="000000"/>
                <w:sz w:val="20"/>
                <w:szCs w:val="20"/>
              </w:rPr>
            </w:pPr>
          </w:p>
          <w:p w14:paraId="175FA010" w14:textId="77777777" w:rsidR="008B7B78" w:rsidRDefault="008B7B78" w:rsidP="00447AB3">
            <w:pPr>
              <w:autoSpaceDE w:val="0"/>
              <w:autoSpaceDN w:val="0"/>
              <w:adjustRightInd w:val="0"/>
              <w:spacing w:after="0" w:line="240" w:lineRule="auto"/>
              <w:rPr>
                <w:rFonts w:ascii="Times New Roman" w:hAnsi="Times New Roman" w:cs="Times New Roman"/>
                <w:color w:val="000000"/>
                <w:sz w:val="20"/>
                <w:szCs w:val="20"/>
              </w:rPr>
            </w:pPr>
          </w:p>
          <w:p w14:paraId="4A8C3BE9"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p>
        </w:tc>
      </w:tr>
      <w:tr w:rsidR="008B7B78" w:rsidRPr="00E5109A" w14:paraId="1092F409" w14:textId="77777777" w:rsidTr="00447AB3">
        <w:trPr>
          <w:trHeight w:val="110"/>
        </w:trPr>
        <w:tc>
          <w:tcPr>
            <w:tcW w:w="10003" w:type="dxa"/>
          </w:tcPr>
          <w:p w14:paraId="280FA426"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r w:rsidRPr="0099143D">
              <w:rPr>
                <w:rFonts w:ascii="Times New Roman" w:hAnsi="Times New Roman" w:cs="Times New Roman"/>
                <w:color w:val="000000"/>
                <w:sz w:val="20"/>
                <w:szCs w:val="20"/>
              </w:rPr>
              <w:t xml:space="preserve">Progress in resolving the grievance (e.g answered, being resolved, settled): </w:t>
            </w:r>
          </w:p>
          <w:p w14:paraId="7B192124" w14:textId="77777777" w:rsidR="008B7B78" w:rsidRDefault="008B7B78" w:rsidP="00447AB3">
            <w:pPr>
              <w:autoSpaceDE w:val="0"/>
              <w:autoSpaceDN w:val="0"/>
              <w:adjustRightInd w:val="0"/>
              <w:spacing w:after="0" w:line="240" w:lineRule="auto"/>
              <w:rPr>
                <w:rFonts w:ascii="Times New Roman" w:hAnsi="Times New Roman" w:cs="Times New Roman"/>
                <w:color w:val="000000"/>
                <w:sz w:val="20"/>
                <w:szCs w:val="20"/>
              </w:rPr>
            </w:pPr>
          </w:p>
          <w:p w14:paraId="0E195788" w14:textId="77777777" w:rsidR="008B7B78" w:rsidRDefault="008B7B78" w:rsidP="00447AB3">
            <w:pPr>
              <w:autoSpaceDE w:val="0"/>
              <w:autoSpaceDN w:val="0"/>
              <w:adjustRightInd w:val="0"/>
              <w:spacing w:after="0" w:line="240" w:lineRule="auto"/>
              <w:rPr>
                <w:rFonts w:ascii="Times New Roman" w:hAnsi="Times New Roman" w:cs="Times New Roman"/>
                <w:color w:val="000000"/>
                <w:sz w:val="20"/>
                <w:szCs w:val="20"/>
              </w:rPr>
            </w:pPr>
          </w:p>
          <w:p w14:paraId="7D3FB86C" w14:textId="77777777" w:rsidR="008B7B78" w:rsidRPr="0099143D" w:rsidRDefault="008B7B78" w:rsidP="00447AB3">
            <w:pPr>
              <w:autoSpaceDE w:val="0"/>
              <w:autoSpaceDN w:val="0"/>
              <w:adjustRightInd w:val="0"/>
              <w:spacing w:after="0" w:line="240" w:lineRule="auto"/>
              <w:rPr>
                <w:rFonts w:ascii="Times New Roman" w:hAnsi="Times New Roman" w:cs="Times New Roman"/>
                <w:color w:val="000000"/>
                <w:sz w:val="20"/>
                <w:szCs w:val="20"/>
              </w:rPr>
            </w:pPr>
          </w:p>
        </w:tc>
      </w:tr>
    </w:tbl>
    <w:p w14:paraId="70A8A6DA" w14:textId="77777777" w:rsidR="008B7B78" w:rsidRDefault="008B7B78" w:rsidP="00E45476">
      <w:pPr>
        <w:rPr>
          <w:rFonts w:ascii="Times New Roman" w:hAnsi="Times New Roman" w:cs="Times New Roman"/>
          <w:b/>
          <w:color w:val="000000"/>
        </w:rPr>
      </w:pPr>
    </w:p>
    <w:p w14:paraId="1115F222" w14:textId="77777777" w:rsidR="008B7B78" w:rsidRDefault="008B7B78" w:rsidP="00E45476">
      <w:pPr>
        <w:rPr>
          <w:rFonts w:ascii="Times New Roman" w:hAnsi="Times New Roman" w:cs="Times New Roman"/>
          <w:b/>
          <w:color w:val="000000"/>
        </w:rPr>
      </w:pPr>
    </w:p>
    <w:p w14:paraId="11F6BC6D" w14:textId="77777777" w:rsidR="00E45476" w:rsidRPr="00241869" w:rsidRDefault="00E45476" w:rsidP="00E45476">
      <w:pPr>
        <w:rPr>
          <w:rFonts w:ascii="Times New Roman" w:hAnsi="Times New Roman" w:cs="Times New Roman"/>
          <w:sz w:val="24"/>
          <w:szCs w:val="24"/>
        </w:rPr>
      </w:pPr>
    </w:p>
    <w:p w14:paraId="41A74C4F" w14:textId="77777777" w:rsidR="00AA747B" w:rsidRPr="00241869" w:rsidRDefault="00AA747B"/>
    <w:sectPr w:rsidR="00AA747B" w:rsidRPr="002418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6126448"/>
    <w:multiLevelType w:val="hybridMultilevel"/>
    <w:tmpl w:val="E7322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1485221"/>
    <w:multiLevelType w:val="hybridMultilevel"/>
    <w:tmpl w:val="F97EF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3695114"/>
    <w:multiLevelType w:val="hybridMultilevel"/>
    <w:tmpl w:val="D08402E8"/>
    <w:lvl w:ilvl="0" w:tplc="874001AE">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5C83B6C"/>
    <w:multiLevelType w:val="hybridMultilevel"/>
    <w:tmpl w:val="C33C8E74"/>
    <w:lvl w:ilvl="0" w:tplc="04090019">
      <w:start w:val="1"/>
      <w:numFmt w:val="lowerLetter"/>
      <w:lvlText w:val="%1."/>
      <w:lvlJc w:val="left"/>
      <w:pPr>
        <w:ind w:left="720" w:hanging="360"/>
      </w:pPr>
    </w:lvl>
    <w:lvl w:ilvl="1" w:tplc="04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0F167E1"/>
    <w:multiLevelType w:val="hybridMultilevel"/>
    <w:tmpl w:val="0540CC18"/>
    <w:lvl w:ilvl="0" w:tplc="04090001">
      <w:start w:val="1"/>
      <w:numFmt w:val="bullet"/>
      <w:lvlText w:val=""/>
      <w:lvlJc w:val="left"/>
      <w:pPr>
        <w:ind w:left="781" w:hanging="360"/>
      </w:pPr>
      <w:rPr>
        <w:rFonts w:ascii="Symbol" w:hAnsi="Symbol" w:hint="default"/>
      </w:rPr>
    </w:lvl>
    <w:lvl w:ilvl="1" w:tplc="04090003" w:tentative="1">
      <w:start w:val="1"/>
      <w:numFmt w:val="bullet"/>
      <w:lvlText w:val="o"/>
      <w:lvlJc w:val="left"/>
      <w:pPr>
        <w:ind w:left="1501" w:hanging="360"/>
      </w:pPr>
      <w:rPr>
        <w:rFonts w:ascii="Courier New" w:hAnsi="Courier New" w:cs="Courier New" w:hint="default"/>
      </w:rPr>
    </w:lvl>
    <w:lvl w:ilvl="2" w:tplc="04090005" w:tentative="1">
      <w:start w:val="1"/>
      <w:numFmt w:val="bullet"/>
      <w:lvlText w:val=""/>
      <w:lvlJc w:val="left"/>
      <w:pPr>
        <w:ind w:left="2221" w:hanging="360"/>
      </w:pPr>
      <w:rPr>
        <w:rFonts w:ascii="Wingdings" w:hAnsi="Wingdings" w:hint="default"/>
      </w:rPr>
    </w:lvl>
    <w:lvl w:ilvl="3" w:tplc="04090001" w:tentative="1">
      <w:start w:val="1"/>
      <w:numFmt w:val="bullet"/>
      <w:lvlText w:val=""/>
      <w:lvlJc w:val="left"/>
      <w:pPr>
        <w:ind w:left="2941" w:hanging="360"/>
      </w:pPr>
      <w:rPr>
        <w:rFonts w:ascii="Symbol" w:hAnsi="Symbol" w:hint="default"/>
      </w:rPr>
    </w:lvl>
    <w:lvl w:ilvl="4" w:tplc="04090003" w:tentative="1">
      <w:start w:val="1"/>
      <w:numFmt w:val="bullet"/>
      <w:lvlText w:val="o"/>
      <w:lvlJc w:val="left"/>
      <w:pPr>
        <w:ind w:left="3661" w:hanging="360"/>
      </w:pPr>
      <w:rPr>
        <w:rFonts w:ascii="Courier New" w:hAnsi="Courier New" w:cs="Courier New" w:hint="default"/>
      </w:rPr>
    </w:lvl>
    <w:lvl w:ilvl="5" w:tplc="04090005" w:tentative="1">
      <w:start w:val="1"/>
      <w:numFmt w:val="bullet"/>
      <w:lvlText w:val=""/>
      <w:lvlJc w:val="left"/>
      <w:pPr>
        <w:ind w:left="4381" w:hanging="360"/>
      </w:pPr>
      <w:rPr>
        <w:rFonts w:ascii="Wingdings" w:hAnsi="Wingdings" w:hint="default"/>
      </w:rPr>
    </w:lvl>
    <w:lvl w:ilvl="6" w:tplc="04090001" w:tentative="1">
      <w:start w:val="1"/>
      <w:numFmt w:val="bullet"/>
      <w:lvlText w:val=""/>
      <w:lvlJc w:val="left"/>
      <w:pPr>
        <w:ind w:left="5101" w:hanging="360"/>
      </w:pPr>
      <w:rPr>
        <w:rFonts w:ascii="Symbol" w:hAnsi="Symbol" w:hint="default"/>
      </w:rPr>
    </w:lvl>
    <w:lvl w:ilvl="7" w:tplc="04090003" w:tentative="1">
      <w:start w:val="1"/>
      <w:numFmt w:val="bullet"/>
      <w:lvlText w:val="o"/>
      <w:lvlJc w:val="left"/>
      <w:pPr>
        <w:ind w:left="5821" w:hanging="360"/>
      </w:pPr>
      <w:rPr>
        <w:rFonts w:ascii="Courier New" w:hAnsi="Courier New" w:cs="Courier New" w:hint="default"/>
      </w:rPr>
    </w:lvl>
    <w:lvl w:ilvl="8" w:tplc="04090005" w:tentative="1">
      <w:start w:val="1"/>
      <w:numFmt w:val="bullet"/>
      <w:lvlText w:val=""/>
      <w:lvlJc w:val="left"/>
      <w:pPr>
        <w:ind w:left="6541" w:hanging="360"/>
      </w:pPr>
      <w:rPr>
        <w:rFonts w:ascii="Wingdings" w:hAnsi="Wingdings" w:hint="default"/>
      </w:rPr>
    </w:lvl>
  </w:abstractNum>
  <w:abstractNum w:abstractNumId="5" w15:restartNumberingAfterBreak="0">
    <w:nsid w:val="53FA5977"/>
    <w:multiLevelType w:val="hybridMultilevel"/>
    <w:tmpl w:val="BA90C2A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0363BAA"/>
    <w:multiLevelType w:val="multilevel"/>
    <w:tmpl w:val="4F4C82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5A35BDE"/>
    <w:multiLevelType w:val="hybridMultilevel"/>
    <w:tmpl w:val="52027C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68F3813"/>
    <w:multiLevelType w:val="hybridMultilevel"/>
    <w:tmpl w:val="F224E1AA"/>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B377C79"/>
    <w:multiLevelType w:val="hybridMultilevel"/>
    <w:tmpl w:val="EB4C40E2"/>
    <w:lvl w:ilvl="0" w:tplc="04090003">
      <w:start w:val="1"/>
      <w:numFmt w:val="bullet"/>
      <w:lvlText w:val="o"/>
      <w:lvlJc w:val="left"/>
      <w:pPr>
        <w:ind w:left="1501" w:hanging="360"/>
      </w:pPr>
      <w:rPr>
        <w:rFonts w:ascii="Courier New" w:hAnsi="Courier New" w:cs="Courier New" w:hint="default"/>
      </w:rPr>
    </w:lvl>
    <w:lvl w:ilvl="1" w:tplc="04090003" w:tentative="1">
      <w:start w:val="1"/>
      <w:numFmt w:val="bullet"/>
      <w:lvlText w:val="o"/>
      <w:lvlJc w:val="left"/>
      <w:pPr>
        <w:ind w:left="2221" w:hanging="360"/>
      </w:pPr>
      <w:rPr>
        <w:rFonts w:ascii="Courier New" w:hAnsi="Courier New" w:cs="Courier New" w:hint="default"/>
      </w:rPr>
    </w:lvl>
    <w:lvl w:ilvl="2" w:tplc="04090005" w:tentative="1">
      <w:start w:val="1"/>
      <w:numFmt w:val="bullet"/>
      <w:lvlText w:val=""/>
      <w:lvlJc w:val="left"/>
      <w:pPr>
        <w:ind w:left="2941" w:hanging="360"/>
      </w:pPr>
      <w:rPr>
        <w:rFonts w:ascii="Wingdings" w:hAnsi="Wingdings" w:hint="default"/>
      </w:rPr>
    </w:lvl>
    <w:lvl w:ilvl="3" w:tplc="04090001" w:tentative="1">
      <w:start w:val="1"/>
      <w:numFmt w:val="bullet"/>
      <w:lvlText w:val=""/>
      <w:lvlJc w:val="left"/>
      <w:pPr>
        <w:ind w:left="3661" w:hanging="360"/>
      </w:pPr>
      <w:rPr>
        <w:rFonts w:ascii="Symbol" w:hAnsi="Symbol" w:hint="default"/>
      </w:rPr>
    </w:lvl>
    <w:lvl w:ilvl="4" w:tplc="04090003" w:tentative="1">
      <w:start w:val="1"/>
      <w:numFmt w:val="bullet"/>
      <w:lvlText w:val="o"/>
      <w:lvlJc w:val="left"/>
      <w:pPr>
        <w:ind w:left="4381" w:hanging="360"/>
      </w:pPr>
      <w:rPr>
        <w:rFonts w:ascii="Courier New" w:hAnsi="Courier New" w:cs="Courier New" w:hint="default"/>
      </w:rPr>
    </w:lvl>
    <w:lvl w:ilvl="5" w:tplc="04090005" w:tentative="1">
      <w:start w:val="1"/>
      <w:numFmt w:val="bullet"/>
      <w:lvlText w:val=""/>
      <w:lvlJc w:val="left"/>
      <w:pPr>
        <w:ind w:left="5101" w:hanging="360"/>
      </w:pPr>
      <w:rPr>
        <w:rFonts w:ascii="Wingdings" w:hAnsi="Wingdings" w:hint="default"/>
      </w:rPr>
    </w:lvl>
    <w:lvl w:ilvl="6" w:tplc="04090001" w:tentative="1">
      <w:start w:val="1"/>
      <w:numFmt w:val="bullet"/>
      <w:lvlText w:val=""/>
      <w:lvlJc w:val="left"/>
      <w:pPr>
        <w:ind w:left="5821" w:hanging="360"/>
      </w:pPr>
      <w:rPr>
        <w:rFonts w:ascii="Symbol" w:hAnsi="Symbol" w:hint="default"/>
      </w:rPr>
    </w:lvl>
    <w:lvl w:ilvl="7" w:tplc="04090003" w:tentative="1">
      <w:start w:val="1"/>
      <w:numFmt w:val="bullet"/>
      <w:lvlText w:val="o"/>
      <w:lvlJc w:val="left"/>
      <w:pPr>
        <w:ind w:left="6541" w:hanging="360"/>
      </w:pPr>
      <w:rPr>
        <w:rFonts w:ascii="Courier New" w:hAnsi="Courier New" w:cs="Courier New" w:hint="default"/>
      </w:rPr>
    </w:lvl>
    <w:lvl w:ilvl="8" w:tplc="04090005" w:tentative="1">
      <w:start w:val="1"/>
      <w:numFmt w:val="bullet"/>
      <w:lvlText w:val=""/>
      <w:lvlJc w:val="left"/>
      <w:pPr>
        <w:ind w:left="7261" w:hanging="360"/>
      </w:pPr>
      <w:rPr>
        <w:rFonts w:ascii="Wingdings" w:hAnsi="Wingdings" w:hint="default"/>
      </w:rPr>
    </w:lvl>
  </w:abstractNum>
  <w:abstractNum w:abstractNumId="10" w15:restartNumberingAfterBreak="0">
    <w:nsid w:val="720E44B8"/>
    <w:multiLevelType w:val="hybridMultilevel"/>
    <w:tmpl w:val="1FAEB3DC"/>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74187B31"/>
    <w:multiLevelType w:val="hybridMultilevel"/>
    <w:tmpl w:val="998404C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4F22FE2"/>
    <w:multiLevelType w:val="hybridMultilevel"/>
    <w:tmpl w:val="47CEF8D2"/>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8"/>
  </w:num>
  <w:num w:numId="4">
    <w:abstractNumId w:val="5"/>
  </w:num>
  <w:num w:numId="5">
    <w:abstractNumId w:val="12"/>
  </w:num>
  <w:num w:numId="6">
    <w:abstractNumId w:val="7"/>
  </w:num>
  <w:num w:numId="7">
    <w:abstractNumId w:val="4"/>
  </w:num>
  <w:num w:numId="8">
    <w:abstractNumId w:val="9"/>
  </w:num>
  <w:num w:numId="9">
    <w:abstractNumId w:val="0"/>
  </w:num>
  <w:num w:numId="10">
    <w:abstractNumId w:val="11"/>
  </w:num>
  <w:num w:numId="11">
    <w:abstractNumId w:val="10"/>
  </w:num>
  <w:num w:numId="12">
    <w:abstractNumId w:val="2"/>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3941"/>
    <w:rsid w:val="00040D90"/>
    <w:rsid w:val="0006100C"/>
    <w:rsid w:val="000929B1"/>
    <w:rsid w:val="000D1030"/>
    <w:rsid w:val="0010289C"/>
    <w:rsid w:val="00127E6A"/>
    <w:rsid w:val="001544AD"/>
    <w:rsid w:val="00155110"/>
    <w:rsid w:val="00180D5E"/>
    <w:rsid w:val="00185FDB"/>
    <w:rsid w:val="001B05D3"/>
    <w:rsid w:val="0020396B"/>
    <w:rsid w:val="00241869"/>
    <w:rsid w:val="00253FA4"/>
    <w:rsid w:val="002C6DD4"/>
    <w:rsid w:val="002C6F48"/>
    <w:rsid w:val="00365325"/>
    <w:rsid w:val="003919A1"/>
    <w:rsid w:val="003D25ED"/>
    <w:rsid w:val="00460BA3"/>
    <w:rsid w:val="004C2FD9"/>
    <w:rsid w:val="004F6F46"/>
    <w:rsid w:val="00547E77"/>
    <w:rsid w:val="005835F6"/>
    <w:rsid w:val="00585729"/>
    <w:rsid w:val="00592DE7"/>
    <w:rsid w:val="005973C7"/>
    <w:rsid w:val="005C38B4"/>
    <w:rsid w:val="005D69AB"/>
    <w:rsid w:val="0062287A"/>
    <w:rsid w:val="0063632F"/>
    <w:rsid w:val="006D49DC"/>
    <w:rsid w:val="006E19FE"/>
    <w:rsid w:val="006F7E6D"/>
    <w:rsid w:val="007A1F3D"/>
    <w:rsid w:val="007A7E84"/>
    <w:rsid w:val="007E370A"/>
    <w:rsid w:val="00830F85"/>
    <w:rsid w:val="00844385"/>
    <w:rsid w:val="00853173"/>
    <w:rsid w:val="00856F92"/>
    <w:rsid w:val="008B7B78"/>
    <w:rsid w:val="008F3DA3"/>
    <w:rsid w:val="00927C97"/>
    <w:rsid w:val="00951FE4"/>
    <w:rsid w:val="00963709"/>
    <w:rsid w:val="00970C52"/>
    <w:rsid w:val="00971A2D"/>
    <w:rsid w:val="00A37977"/>
    <w:rsid w:val="00A74FE5"/>
    <w:rsid w:val="00A83D51"/>
    <w:rsid w:val="00AA747B"/>
    <w:rsid w:val="00AC0A8B"/>
    <w:rsid w:val="00AE31B1"/>
    <w:rsid w:val="00B8743F"/>
    <w:rsid w:val="00B97824"/>
    <w:rsid w:val="00BA708D"/>
    <w:rsid w:val="00BB60B0"/>
    <w:rsid w:val="00BC2B20"/>
    <w:rsid w:val="00C12458"/>
    <w:rsid w:val="00C328C4"/>
    <w:rsid w:val="00C44613"/>
    <w:rsid w:val="00C71DBA"/>
    <w:rsid w:val="00CB0039"/>
    <w:rsid w:val="00D067A9"/>
    <w:rsid w:val="00D36ED7"/>
    <w:rsid w:val="00D91330"/>
    <w:rsid w:val="00DA3941"/>
    <w:rsid w:val="00DD17C5"/>
    <w:rsid w:val="00E45476"/>
    <w:rsid w:val="00E463C5"/>
    <w:rsid w:val="00E96FCD"/>
    <w:rsid w:val="00EA2D3F"/>
    <w:rsid w:val="00EA5CC9"/>
    <w:rsid w:val="00EE5A09"/>
    <w:rsid w:val="00F63D1F"/>
    <w:rsid w:val="00F94B4A"/>
    <w:rsid w:val="00FB31AF"/>
    <w:rsid w:val="00FB3ECC"/>
    <w:rsid w:val="00FB4EBF"/>
    <w:rsid w:val="00FE55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11859"/>
  <w15:docId w15:val="{7EBB2A2B-54AE-4A18-875F-F5DB7B506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47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5476"/>
    <w:pPr>
      <w:ind w:left="720"/>
      <w:contextualSpacing/>
    </w:pPr>
  </w:style>
  <w:style w:type="paragraph" w:customStyle="1" w:styleId="Default">
    <w:name w:val="Default"/>
    <w:rsid w:val="00E45476"/>
    <w:pPr>
      <w:autoSpaceDE w:val="0"/>
      <w:autoSpaceDN w:val="0"/>
      <w:adjustRightInd w:val="0"/>
      <w:spacing w:after="0" w:line="240" w:lineRule="auto"/>
    </w:pPr>
    <w:rPr>
      <w:rFonts w:ascii="Cambria" w:hAnsi="Cambria" w:cs="Cambria"/>
      <w:color w:val="000000"/>
      <w:sz w:val="24"/>
      <w:szCs w:val="24"/>
      <w:lang w:val="en-US"/>
    </w:rPr>
  </w:style>
  <w:style w:type="table" w:styleId="TableGrid">
    <w:name w:val="Table Grid"/>
    <w:basedOn w:val="TableNormal"/>
    <w:uiPriority w:val="39"/>
    <w:rsid w:val="00E4547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D36ED7"/>
    <w:rPr>
      <w:color w:val="0563C1" w:themeColor="hyperlink"/>
      <w:u w:val="single"/>
    </w:rPr>
  </w:style>
  <w:style w:type="paragraph" w:styleId="BalloonText">
    <w:name w:val="Balloon Text"/>
    <w:basedOn w:val="Normal"/>
    <w:link w:val="BalloonTextChar"/>
    <w:uiPriority w:val="99"/>
    <w:semiHidden/>
    <w:unhideWhenUsed/>
    <w:rsid w:val="005835F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35F6"/>
    <w:rPr>
      <w:rFonts w:ascii="Segoe UI" w:hAnsi="Segoe UI" w:cs="Segoe UI"/>
      <w:sz w:val="18"/>
      <w:szCs w:val="18"/>
    </w:rPr>
  </w:style>
  <w:style w:type="character" w:styleId="CommentReference">
    <w:name w:val="annotation reference"/>
    <w:basedOn w:val="DefaultParagraphFont"/>
    <w:uiPriority w:val="99"/>
    <w:semiHidden/>
    <w:unhideWhenUsed/>
    <w:rsid w:val="005835F6"/>
    <w:rPr>
      <w:sz w:val="16"/>
      <w:szCs w:val="16"/>
    </w:rPr>
  </w:style>
  <w:style w:type="paragraph" w:styleId="CommentText">
    <w:name w:val="annotation text"/>
    <w:basedOn w:val="Normal"/>
    <w:link w:val="CommentTextChar"/>
    <w:uiPriority w:val="99"/>
    <w:semiHidden/>
    <w:unhideWhenUsed/>
    <w:rsid w:val="005835F6"/>
    <w:pPr>
      <w:spacing w:line="240" w:lineRule="auto"/>
    </w:pPr>
    <w:rPr>
      <w:sz w:val="20"/>
      <w:szCs w:val="20"/>
    </w:rPr>
  </w:style>
  <w:style w:type="character" w:customStyle="1" w:styleId="CommentTextChar">
    <w:name w:val="Comment Text Char"/>
    <w:basedOn w:val="DefaultParagraphFont"/>
    <w:link w:val="CommentText"/>
    <w:uiPriority w:val="99"/>
    <w:semiHidden/>
    <w:rsid w:val="005835F6"/>
    <w:rPr>
      <w:sz w:val="20"/>
      <w:szCs w:val="20"/>
    </w:rPr>
  </w:style>
  <w:style w:type="paragraph" w:styleId="CommentSubject">
    <w:name w:val="annotation subject"/>
    <w:basedOn w:val="CommentText"/>
    <w:next w:val="CommentText"/>
    <w:link w:val="CommentSubjectChar"/>
    <w:uiPriority w:val="99"/>
    <w:semiHidden/>
    <w:unhideWhenUsed/>
    <w:rsid w:val="005835F6"/>
    <w:rPr>
      <w:b/>
      <w:bCs/>
    </w:rPr>
  </w:style>
  <w:style w:type="character" w:customStyle="1" w:styleId="CommentSubjectChar">
    <w:name w:val="Comment Subject Char"/>
    <w:basedOn w:val="CommentTextChar"/>
    <w:link w:val="CommentSubject"/>
    <w:uiPriority w:val="99"/>
    <w:semiHidden/>
    <w:rsid w:val="005835F6"/>
    <w:rPr>
      <w:b/>
      <w:bCs/>
      <w:sz w:val="20"/>
      <w:szCs w:val="20"/>
    </w:rPr>
  </w:style>
  <w:style w:type="paragraph" w:styleId="Revision">
    <w:name w:val="Revision"/>
    <w:hidden/>
    <w:uiPriority w:val="99"/>
    <w:semiHidden/>
    <w:rsid w:val="00EA5C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erp.edu@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merp@edu.md"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21910A-2AEE-4DA4-B28D-AD8A5B037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6</Pages>
  <Words>1995</Words>
  <Characters>11377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dcterms:created xsi:type="dcterms:W3CDTF">2017-10-23T06:13:00Z</dcterms:created>
  <dcterms:modified xsi:type="dcterms:W3CDTF">2017-10-23T06:48:00Z</dcterms:modified>
</cp:coreProperties>
</file>