
<file path=[Content_Types].xml><?xml version="1.0" encoding="utf-8"?>
<Types xmlns="http://schemas.openxmlformats.org/package/2006/content-types">
  <Default Extension="rels" ContentType="application/vnd.openxmlformats-package.relationships+xml"/>
  <Default Extension="png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spacing w:lineRule="auto" w:after="0" w:line="240"/>
        <w:contextualSpacing w:val="0"/>
        <w:jc w:val="center"/>
      </w:pPr>
      <w:r w:rsidRPr="00000000" w:rsidR="00000000" w:rsidDel="00000000">
        <w:rPr>
          <w:rFonts w:cs="Times New Roman" w:hAnsi="Times New Roman" w:eastAsia="Times New Roman" w:ascii="Times New Roman"/>
          <w:b w:val="1"/>
          <w:color w:val="222222"/>
          <w:sz w:val="24"/>
          <w:rtl w:val="0"/>
        </w:rPr>
        <w:t xml:space="preserve">Participarea Lotului Olimpic la Olimpiada Internațională de Informatică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ind w:firstLine="284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În perioada 13 iulie -20 iulie 2014, în Taiwan, Taipei s-a desfasurat  cea de-a 26-a ediţie a Olimpiadei Intenationale de Informatică, unde au participat 311 concurenti din 81 de tari.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Republica Moldova a participat cu un Lot Olimpic format din 4 elevi și 2 profesori: 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1. Ciuntu Victor, clasa 12-a,  Liceul Teoretic "Prometeu-Prim", Chisinau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2. Bezdrighin Marcel, clasa 10-a,  Liceul Teoretic "Prometeu-Prim", Chisinau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3. Mosnoi Ion, clasa 12-a,  Liceul Academiei de Stiinte a Moldovei, Chisinau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4. Guzovatii Anatolii, clasa 12-a,  Liceul Academiei de Stiinte a Moldovei, Chisinau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5. Corlat Sergiu, profesor, LT “Orizont”, US Tiraspol cu sediul la Chişinău, conducător de grup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6. Bercu Igor, lector, ASEM, Centrul de Guvernare Electronică, conducător de grup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Rezultatele participanților la Olimpiada Internațională de Informatică sînt următoarele: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b w:val="1"/>
          <w:sz w:val="24"/>
          <w:rtl w:val="0"/>
        </w:rPr>
        <w:t xml:space="preserve">Medalie de bronz: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Times New Roman" w:hAnsi="Times New Roman" w:eastAsia="Times New Roman" w:ascii="Times New Roman"/>
          <w:sz w:val="24"/>
          <w:rtl w:val="0"/>
        </w:rPr>
        <w:t xml:space="preserve">Ciuntu Victor, clasa 12-a,  Liceul Teoretic "Prometeu-Prim", Chisinau 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Arial" w:hAnsi="Arial" w:eastAsia="Arial" w:ascii="Arial"/>
          <w:color w:val="222222"/>
          <w:sz w:val="20"/>
          <w:rtl w:val="0"/>
        </w:rPr>
        <w:t xml:space="preserve"> </w:t>
      </w:r>
    </w:p>
    <w:p w:rsidP="00000000" w:rsidRPr="00000000" w:rsidR="00000000" w:rsidDel="00000000" w:rsidRDefault="00000000">
      <w:pPr>
        <w:spacing w:lineRule="auto" w:after="0" w:line="240"/>
        <w:contextualSpacing w:val="0"/>
      </w:pPr>
      <w:r w:rsidRPr="00000000" w:rsidR="00000000" w:rsidDel="00000000">
        <w:rPr>
          <w:rFonts w:cs="Arial" w:hAnsi="Arial" w:eastAsia="Arial" w:ascii="Arial"/>
          <w:color w:val="222222"/>
          <w:sz w:val="20"/>
          <w:rtl w:val="0"/>
        </w:rPr>
        <w:t xml:space="preserve"> </w:t>
      </w:r>
    </w:p>
    <w:p w:rsidP="00000000" w:rsidRPr="00000000" w:rsidR="00000000" w:rsidDel="00000000" w:rsidRDefault="00000000">
      <w:pPr>
        <w:contextualSpacing w:val="0"/>
      </w:pPr>
      <w:bookmarkStart w:id="0" w:colFirst="0" w:name="h.gjdgxs" w:colLast="0"/>
      <w:bookmarkEnd w:id="0"/>
      <w:r w:rsidRPr="00000000" w:rsidR="00000000" w:rsidDel="00000000">
        <w:drawing>
          <wp:inline distR="0" distT="0" distB="0" distL="0">
            <wp:extent cy="2318995" cx="3477406"/>
            <wp:effectExtent t="0" b="0" r="0" l="0"/>
            <wp:docPr id="1" name="image00.png" descr="C:\Users\Computer\Downloads\10500431_358799570938539_2388238872239664543_n.jpg"/>
            <a:graphic>
              <a:graphicData uri="http://schemas.openxmlformats.org/drawingml/2006/picture">
                <pic:pic>
                  <pic:nvPicPr>
                    <pic:cNvPr id="0" name="image00.png" descr="C:\Users\Computer\Downloads\10500431_358799570938539_2388238872239664543_n.jpg"/>
                    <pic:cNvPicPr preferRelativeResize="0"/>
                  </pic:nvPicPr>
                  <pic:blipFill>
                    <a:blip r:embed="rId5"/>
                    <a:srcRect t="0" b="0" r="0" l="0"/>
                    <a:stretch>
                      <a:fillRect/>
                    </a:stretch>
                  </pic:blipFill>
                  <pic:spPr>
                    <a:xfrm>
                      <a:ext cy="2318995" cx="34774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drawing>
          <wp:inline distR="0" distT="0" distB="0" distL="0">
            <wp:extent cy="2305898" cx="3457765"/>
            <wp:effectExtent t="0" b="0" r="0" l="0"/>
            <wp:docPr id="2" name="image01.png" descr="C:\Users\Computer\Downloads\10502409_358799010938595_9131092503211514595_n.jpg"/>
            <a:graphic>
              <a:graphicData uri="http://schemas.openxmlformats.org/drawingml/2006/picture">
                <pic:pic>
                  <pic:nvPicPr>
                    <pic:cNvPr id="0" name="image01.png" descr="C:\Users\Computer\Downloads\10502409_358799010938595_9131092503211514595_n.jpg"/>
                    <pic:cNvPicPr preferRelativeResize="0"/>
                  </pic:nvPicPr>
                  <pic:blipFill>
                    <a:blip r:embed="rId6"/>
                    <a:srcRect t="0" b="0" r="0" l="0"/>
                    <a:stretch>
                      <a:fillRect/>
                    </a:stretch>
                  </pic:blipFill>
                  <pic:spPr>
                    <a:xfrm>
                      <a:ext cy="2305898" cx="34577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Calibri" w:hAnsi="Calibri" w:eastAsia="Calibri" w:ascii="Calibri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20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120" w:before="480"/>
      <w:contextualSpacing w:val="1"/>
    </w:pPr>
    <w:rPr>
      <w:b w:val="1"/>
      <w:sz w:val="48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80" w:before="360"/>
      <w:contextualSpacing w:val="1"/>
    </w:pPr>
    <w:rPr>
      <w:b w:val="1"/>
      <w:sz w:val="3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80" w:before="280"/>
      <w:contextualSpacing w:val="1"/>
    </w:pPr>
    <w:rPr>
      <w:b w:val="1"/>
      <w:sz w:val="28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40" w:before="240"/>
      <w:contextualSpacing w:val="1"/>
    </w:pPr>
    <w:rPr>
      <w:b w:val="1"/>
      <w:sz w:val="24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40" w:before="220"/>
      <w:contextualSpacing w:val="1"/>
    </w:pPr>
    <w:rPr>
      <w:b w:val="1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40" w:before="200"/>
      <w:contextualSpacing w:val="1"/>
    </w:pPr>
    <w:rPr>
      <w:b w:val="1"/>
      <w:sz w:val="20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120" w:before="480"/>
      <w:contextualSpacing w:val="1"/>
    </w:pPr>
    <w:rPr>
      <w:b w:val="1"/>
      <w:sz w:val="7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80" w:before="360"/>
      <w:contextualSpacing w:val="1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Relationship Target="media/image01.png" Type="http://schemas.openxmlformats.org/officeDocument/2006/relationships/image" Id="rId6"/><Relationship Target="media/image00.png" Type="http://schemas.openxmlformats.org/officeDocument/2006/relationships/image" Id="rId5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Rezultatele IOInformatica2014.docx</dc:title>
</cp:coreProperties>
</file>