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C3" w:rsidRPr="005F0359" w:rsidRDefault="007B4BC3" w:rsidP="007B4BC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5F0359">
        <w:rPr>
          <w:rFonts w:ascii="Times New Roman" w:hAnsi="Times New Roman" w:cs="Times New Roman"/>
        </w:rPr>
        <w:t xml:space="preserve">Anexa nr. 1 </w:t>
      </w:r>
    </w:p>
    <w:p w:rsidR="007B4BC3" w:rsidRDefault="007B4BC3" w:rsidP="007B4BC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5F0359">
        <w:rPr>
          <w:rFonts w:ascii="Times New Roman" w:hAnsi="Times New Roman" w:cs="Times New Roman"/>
        </w:rPr>
        <w:t xml:space="preserve">la  Regulamentul </w:t>
      </w:r>
      <w:r w:rsidRPr="002E04B5">
        <w:rPr>
          <w:rFonts w:ascii="Times New Roman" w:hAnsi="Times New Roman" w:cs="Times New Roman"/>
        </w:rPr>
        <w:t>privind angajarea</w:t>
      </w:r>
      <w:r w:rsidRPr="005F035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05EA4">
        <w:rPr>
          <w:rFonts w:ascii="Times New Roman" w:hAnsi="Times New Roman" w:cs="Times New Roman"/>
        </w:rPr>
        <w:t>prin concurs a personalului</w:t>
      </w:r>
    </w:p>
    <w:p w:rsidR="007B4BC3" w:rsidRPr="005F0359" w:rsidRDefault="007B4BC3" w:rsidP="007B4BC3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805EA4">
        <w:rPr>
          <w:rFonts w:ascii="Times New Roman" w:hAnsi="Times New Roman" w:cs="Times New Roman"/>
        </w:rPr>
        <w:t xml:space="preserve"> din bibliotecile publice precum </w:t>
      </w:r>
      <w:proofErr w:type="spellStart"/>
      <w:r w:rsidRPr="00805EA4">
        <w:rPr>
          <w:rFonts w:ascii="Times New Roman" w:hAnsi="Times New Roman" w:cs="Times New Roman"/>
        </w:rPr>
        <w:t>şi</w:t>
      </w:r>
      <w:proofErr w:type="spellEnd"/>
      <w:r w:rsidRPr="00805E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criteriile</w:t>
      </w:r>
      <w:r w:rsidRPr="00805EA4">
        <w:rPr>
          <w:rFonts w:ascii="Times New Roman" w:hAnsi="Times New Roman" w:cs="Times New Roman"/>
        </w:rPr>
        <w:t xml:space="preserve"> minime de selectare a personalului din biblioteci</w:t>
      </w:r>
    </w:p>
    <w:p w:rsidR="007B4BC3" w:rsidRPr="005F0359" w:rsidRDefault="007B4BC3" w:rsidP="007B4BC3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7B4BC3" w:rsidRPr="005F0359" w:rsidRDefault="007B4BC3" w:rsidP="007B4BC3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00"/>
        <w:gridCol w:w="3150"/>
        <w:gridCol w:w="2100"/>
        <w:gridCol w:w="3150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FORMULAR </w:t>
            </w:r>
          </w:p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 participare la concursul pentru ocuparea funcției în cadrul bibliotecii publice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Biblioteca publică</w:t>
            </w:r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_______________________________________________________________________ 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Funcția pentru care se aplică</w:t>
            </w:r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 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 Date generale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1000" w:type="pc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Nume</w:t>
            </w:r>
          </w:p>
        </w:tc>
        <w:tc>
          <w:tcPr>
            <w:tcW w:w="1500" w:type="pc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pc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Prenume</w:t>
            </w:r>
          </w:p>
        </w:tc>
        <w:tc>
          <w:tcPr>
            <w:tcW w:w="1500" w:type="pc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Data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naşterii</w:t>
            </w:r>
            <w:proofErr w:type="spellEnd"/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Domiciliu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Cetăţenia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(inclusiv a altor state)/actul care confirmă dreptul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edere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permanentă pe teritoriul Republicii Moldova</w:t>
            </w:r>
          </w:p>
        </w:tc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Telefon</w:t>
            </w:r>
          </w:p>
        </w:tc>
        <w:tc>
          <w:tcPr>
            <w:tcW w:w="0" w:type="auto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serv. –</w:t>
            </w:r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domic</w:t>
            </w:r>
            <w:proofErr w:type="spellEnd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–</w:t>
            </w:r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mobil –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E-mail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Adresa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poştală</w:t>
            </w:r>
            <w:proofErr w:type="spellEnd"/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"/>
        <w:gridCol w:w="2250"/>
        <w:gridCol w:w="4221"/>
        <w:gridCol w:w="3579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II.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Educaţie</w:t>
            </w:r>
            <w:proofErr w:type="spellEnd"/>
          </w:p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Studii de bază: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450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Nr.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crt.</w:t>
            </w:r>
          </w:p>
        </w:tc>
        <w:tc>
          <w:tcPr>
            <w:tcW w:w="2250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Instituţia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facultatea</w:t>
            </w: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localizarea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Specialitatea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obţinută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Diplomă/certificat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Studii postuniversitare/universitare (ciclul II):</w:t>
            </w:r>
          </w:p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Nr.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crt.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Instituţia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facultatea</w:t>
            </w: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localizarea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Specialitatea, titlul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obţinut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Diplomă/certificat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"/>
        <w:gridCol w:w="2250"/>
        <w:gridCol w:w="2418"/>
        <w:gridCol w:w="2809"/>
        <w:gridCol w:w="2573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5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Cursuri de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perfecţionare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/specializare în ultimii 5 ani: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450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Nr.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crt.</w:t>
            </w:r>
          </w:p>
        </w:tc>
        <w:tc>
          <w:tcPr>
            <w:tcW w:w="2250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Instituţia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adresa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Denumirea cursului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Diplomă/certificat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15"/>
        <w:gridCol w:w="5485"/>
      </w:tblGrid>
      <w:tr w:rsidR="007B4BC3" w:rsidRPr="005F0359" w:rsidTr="00AA1FFA">
        <w:trPr>
          <w:tblCellSpacing w:w="0" w:type="dxa"/>
          <w:jc w:val="center"/>
        </w:trPr>
        <w:tc>
          <w:tcPr>
            <w:tcW w:w="3750" w:type="dxa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Titluri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ştiinţifice</w:t>
            </w:r>
            <w:proofErr w:type="spellEnd"/>
          </w:p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Lucrări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ştiinţifice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brevete de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invenţie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publicaţii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etc.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79"/>
        <w:gridCol w:w="2721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III.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Experienţa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muncă</w:t>
            </w:r>
          </w:p>
          <w:p w:rsidR="007B4BC3" w:rsidRPr="00141AB8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77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Vechimea în muncă</w:t>
            </w:r>
          </w:p>
        </w:tc>
        <w:tc>
          <w:tcPr>
            <w:tcW w:w="272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77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Vechimea în muncă în domeniul specific sau aferent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func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ţ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iei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pentru care se aplică</w:t>
            </w:r>
          </w:p>
        </w:tc>
        <w:tc>
          <w:tcPr>
            <w:tcW w:w="272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00"/>
        <w:gridCol w:w="4167"/>
        <w:gridCol w:w="4033"/>
      </w:tblGrid>
      <w:tr w:rsidR="007B4BC3" w:rsidRPr="005F0359" w:rsidTr="00AA1FFA">
        <w:trPr>
          <w:trHeight w:val="411"/>
          <w:tblCellSpacing w:w="0" w:type="dxa"/>
          <w:jc w:val="center"/>
        </w:trPr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Experienţa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de muncă în domeniul specific sau aferent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funcţiei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pentru care se aplică(</w:t>
            </w:r>
            <w:r w:rsidRPr="00141AB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începând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cu cea recentă</w:t>
            </w:r>
            <w:r w:rsidRPr="005F035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7B4BC3" w:rsidRPr="005F0359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Organizaţia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adresa. Postul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deţinut</w:t>
            </w:r>
            <w:proofErr w:type="spellEnd"/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Atribuţiile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responsabilităţile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bază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Organizaţia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adresa. Postul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deţinut</w:t>
            </w:r>
            <w:proofErr w:type="spellEnd"/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Atribuţiile</w:t>
            </w:r>
            <w:proofErr w:type="spellEnd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şi</w:t>
            </w:r>
            <w:proofErr w:type="spellEnd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responsabilităţile</w:t>
            </w:r>
            <w:proofErr w:type="spellEnd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bază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Perioada</w:t>
            </w: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Organizaţia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adresa. Postul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deţinut</w:t>
            </w:r>
            <w:proofErr w:type="spellEnd"/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Atribuţiile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responsabilităţile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bază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246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141AB8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4BC3" w:rsidRPr="005F0359" w:rsidRDefault="007B4BC3" w:rsidP="007B4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0"/>
        <w:gridCol w:w="1050"/>
        <w:gridCol w:w="956"/>
        <w:gridCol w:w="1004"/>
        <w:gridCol w:w="2240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5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IV. </w:t>
            </w: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Calităţi</w:t>
            </w:r>
            <w:proofErr w:type="spellEnd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profesionale (autoevaluare)</w:t>
            </w:r>
          </w:p>
          <w:p w:rsidR="007B4BC3" w:rsidRPr="005F0359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3000" w:type="pct"/>
            <w:gridSpan w:val="2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Calităţi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Nivel de dezvoltare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manifestare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înalt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mediu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rHeight w:val="1249"/>
          <w:tblCellSpacing w:w="0" w:type="dxa"/>
          <w:jc w:val="center"/>
        </w:trPr>
        <w:tc>
          <w:tcPr>
            <w:tcW w:w="0" w:type="auto"/>
            <w:gridSpan w:val="5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V.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Calităţi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personale (autoevaluare)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Calităţi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Nivel de dezvoltare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manifestare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înalt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mediu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5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VI. Nivel de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cunoaştere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a limbilor</w:t>
            </w:r>
          </w:p>
          <w:p w:rsidR="007B4BC3" w:rsidRPr="00141AB8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500" w:type="pct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Denumirea limbii</w:t>
            </w:r>
          </w:p>
        </w:tc>
        <w:tc>
          <w:tcPr>
            <w:tcW w:w="0" w:type="auto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Calificativ de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cunoaştere</w:t>
            </w:r>
            <w:proofErr w:type="spellEnd"/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cunoştinţe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 bază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bine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foarte bine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0"/>
        <w:gridCol w:w="5250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VII.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Abilităţi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operare pe calculator</w:t>
            </w:r>
          </w:p>
          <w:p w:rsidR="007B4BC3" w:rsidRPr="00141AB8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2500" w:type="pc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Programe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Nivel de utilizare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50"/>
        <w:gridCol w:w="6750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VIII.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Relaţii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rudenie</w:t>
            </w:r>
          </w:p>
          <w:p w:rsidR="007B4BC3" w:rsidRPr="00141AB8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3750" w:type="dxa"/>
            <w:vMerge w:val="restart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Relaţii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de rudenie cu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angajaţii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organizatorului concursului</w:t>
            </w: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4BC3" w:rsidRPr="005F0359" w:rsidRDefault="007B4BC3" w:rsidP="007B4B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4"/>
        <w:gridCol w:w="3377"/>
        <w:gridCol w:w="3949"/>
        <w:gridCol w:w="2210"/>
      </w:tblGrid>
      <w:tr w:rsidR="007B4BC3" w:rsidRPr="005F0359" w:rsidTr="00AA1FFA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IX. Persoane de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referinţă</w:t>
            </w:r>
            <w:proofErr w:type="spellEnd"/>
          </w:p>
          <w:p w:rsidR="007B4BC3" w:rsidRPr="00141AB8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857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Nr.</w:t>
            </w:r>
          </w:p>
        </w:tc>
        <w:tc>
          <w:tcPr>
            <w:tcW w:w="33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Nume, prenume</w:t>
            </w:r>
          </w:p>
        </w:tc>
        <w:tc>
          <w:tcPr>
            <w:tcW w:w="4013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Organizaţia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</w:p>
          <w:p w:rsidR="007B4BC3" w:rsidRPr="00141AB8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postul </w:t>
            </w:r>
            <w:proofErr w:type="spellStart"/>
            <w:r w:rsidRPr="00141A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deţinut</w:t>
            </w:r>
            <w:proofErr w:type="spellEnd"/>
          </w:p>
        </w:tc>
        <w:tc>
          <w:tcPr>
            <w:tcW w:w="225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Tel., e-mail</w:t>
            </w: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857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33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3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857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33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3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857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3379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3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141AB8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10500" w:type="dxa"/>
            <w:gridSpan w:val="4"/>
            <w:tcMar>
              <w:top w:w="15" w:type="dxa"/>
              <w:left w:w="38" w:type="dxa"/>
              <w:bottom w:w="15" w:type="dxa"/>
              <w:right w:w="38" w:type="dxa"/>
            </w:tcMar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Declar, pe propria răspundere, că datele înscrise în acest formular sunt veridice. Accept dreptul </w:t>
            </w:r>
            <w:r w:rsidRPr="00141AB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angajatorului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de a verifica datele din formular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din documentele prezentate.</w:t>
            </w: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La prezentul formular anexez: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 xml:space="preserve">copia buletinului de identitate/actului care confirmă dreptul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ş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edere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permanentă pe teritoriul Republicii Moldova;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>copia/copiile diplomei/diplomelor de studii;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>copiile certificatelor de absolvire a cursurilor de perfecționare;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>copia carnetului de muncă;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>certificat medical/declarația pe proprie răspundere privind starea sănătății;</w:t>
            </w:r>
          </w:p>
          <w:p w:rsidR="007B4BC3" w:rsidRPr="005F0359" w:rsidRDefault="007B4BC3" w:rsidP="00AA1FFA">
            <w:pPr>
              <w:tabs>
                <w:tab w:val="left" w:pos="98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6)</w:t>
            </w: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ab/>
              <w:t xml:space="preserve">acord privind accesarea </w:t>
            </w:r>
            <w:proofErr w:type="spellStart"/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şi</w:t>
            </w:r>
            <w:proofErr w:type="spellEnd"/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prelucrarea datelor cu caracter personal.</w:t>
            </w:r>
          </w:p>
          <w:p w:rsidR="007B4BC3" w:rsidRPr="005F0359" w:rsidRDefault="007B4BC3" w:rsidP="00AA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C3" w:rsidRPr="005F0359" w:rsidTr="00AA1FFA">
        <w:trPr>
          <w:tblCellSpacing w:w="0" w:type="dxa"/>
          <w:jc w:val="center"/>
        </w:trPr>
        <w:tc>
          <w:tcPr>
            <w:tcW w:w="4236" w:type="dxa"/>
            <w:gridSpan w:val="2"/>
            <w:noWrap/>
            <w:tcMar>
              <w:top w:w="15" w:type="dxa"/>
              <w:left w:w="38" w:type="dxa"/>
              <w:bottom w:w="15" w:type="dxa"/>
              <w:right w:w="38" w:type="dxa"/>
            </w:tcMar>
            <w:vAlign w:val="bottom"/>
          </w:tcPr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Data completării formularului</w:t>
            </w:r>
          </w:p>
        </w:tc>
        <w:tc>
          <w:tcPr>
            <w:tcW w:w="6264" w:type="dxa"/>
            <w:gridSpan w:val="2"/>
            <w:tcMar>
              <w:top w:w="15" w:type="dxa"/>
              <w:left w:w="38" w:type="dxa"/>
              <w:bottom w:w="15" w:type="dxa"/>
              <w:right w:w="38" w:type="dxa"/>
            </w:tcMar>
            <w:vAlign w:val="bottom"/>
          </w:tcPr>
          <w:p w:rsidR="007B4BC3" w:rsidRPr="00141AB8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4BC3" w:rsidRPr="005F0359" w:rsidRDefault="007B4BC3" w:rsidP="00AA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03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Semnătura</w:t>
            </w:r>
          </w:p>
        </w:tc>
      </w:tr>
    </w:tbl>
    <w:p w:rsidR="001D708C" w:rsidRPr="007B4BC3" w:rsidRDefault="001D708C" w:rsidP="007B4BC3">
      <w:bookmarkStart w:id="0" w:name="_GoBack"/>
      <w:bookmarkEnd w:id="0"/>
    </w:p>
    <w:sectPr w:rsidR="001D708C" w:rsidRPr="007B4BC3" w:rsidSect="00642999">
      <w:type w:val="continuous"/>
      <w:pgSz w:w="12240" w:h="15840"/>
      <w:pgMar w:top="624" w:right="794" w:bottom="567" w:left="680" w:header="720" w:footer="49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C7E"/>
    <w:rsid w:val="001D708C"/>
    <w:rsid w:val="00573418"/>
    <w:rsid w:val="005D3221"/>
    <w:rsid w:val="00642999"/>
    <w:rsid w:val="007B4BC3"/>
    <w:rsid w:val="00C008E7"/>
    <w:rsid w:val="00D95CDD"/>
    <w:rsid w:val="00E9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424965-21A9-4F36-AA80-2121D782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C7E"/>
    <w:pPr>
      <w:spacing w:line="256" w:lineRule="auto"/>
    </w:pPr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Eugen</cp:lastModifiedBy>
  <cp:revision>2</cp:revision>
  <dcterms:created xsi:type="dcterms:W3CDTF">2019-11-07T08:38:00Z</dcterms:created>
  <dcterms:modified xsi:type="dcterms:W3CDTF">2019-11-07T08:38:00Z</dcterms:modified>
</cp:coreProperties>
</file>