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right="-607.7952755905511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Anexa nr. 6 </w:t>
      </w:r>
    </w:p>
    <w:p w:rsidR="00000000" w:rsidDel="00000000" w:rsidP="00000000" w:rsidRDefault="00000000" w:rsidRPr="00000000" w14:paraId="00000002">
      <w:pPr>
        <w:spacing w:line="240" w:lineRule="auto"/>
        <w:ind w:right="-607.7952755905511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la Regulamentul de organizare și desfășurare a concursului </w:t>
      </w:r>
    </w:p>
    <w:p w:rsidR="00000000" w:rsidDel="00000000" w:rsidP="00000000" w:rsidRDefault="00000000" w:rsidRPr="00000000" w14:paraId="00000003">
      <w:pPr>
        <w:spacing w:line="276" w:lineRule="auto"/>
        <w:ind w:right="-607.7952755905511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„Premiul național pentru tineret” </w:t>
      </w:r>
    </w:p>
    <w:p w:rsidR="00000000" w:rsidDel="00000000" w:rsidP="00000000" w:rsidRDefault="00000000" w:rsidRPr="00000000" w14:paraId="00000004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right="-607.7952755905511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RAPORT</w:t>
      </w:r>
    </w:p>
    <w:p w:rsidR="00000000" w:rsidDel="00000000" w:rsidP="00000000" w:rsidRDefault="00000000" w:rsidRPr="00000000" w14:paraId="00000006">
      <w:pPr>
        <w:spacing w:line="276" w:lineRule="auto"/>
        <w:ind w:right="-607.7952755905511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privind realizarea/coordonarea programului/proiectului/activităţii</w:t>
      </w:r>
    </w:p>
    <w:p w:rsidR="00000000" w:rsidDel="00000000" w:rsidP="00000000" w:rsidRDefault="00000000" w:rsidRPr="00000000" w14:paraId="00000007">
      <w:pPr>
        <w:spacing w:line="240" w:lineRule="auto"/>
        <w:ind w:right="-607.7952755905511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_________________________</w:t>
      </w:r>
    </w:p>
    <w:p w:rsidR="00000000" w:rsidDel="00000000" w:rsidP="00000000" w:rsidRDefault="00000000" w:rsidRPr="00000000" w14:paraId="00000008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I.</w:t>
      </w:r>
    </w:p>
    <w:tbl>
      <w:tblPr>
        <w:tblStyle w:val="Table1"/>
        <w:tblW w:w="9921.0" w:type="dxa"/>
        <w:jc w:val="left"/>
        <w:tblInd w:w="-566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99"/>
        <w:gridCol w:w="7522"/>
        <w:tblGridChange w:id="0">
          <w:tblGrid>
            <w:gridCol w:w="2399"/>
            <w:gridCol w:w="7522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9">
            <w:pPr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Perioada de realizare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B">
            <w:pPr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Locul realizării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D">
            <w:pPr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Bugetul total</w:t>
              <w:tab/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00.0" w:type="dxa"/>
        <w:jc w:val="left"/>
        <w:tblInd w:w="-566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91"/>
        <w:gridCol w:w="2489"/>
        <w:gridCol w:w="2085"/>
        <w:gridCol w:w="1935"/>
        <w:tblGridChange w:id="0">
          <w:tblGrid>
            <w:gridCol w:w="3391"/>
            <w:gridCol w:w="2489"/>
            <w:gridCol w:w="2085"/>
            <w:gridCol w:w="193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vMerge w:val="restart"/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0">
            <w:pPr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Nr. tinerilor beneficiari direcți unici după segmentul de vârstă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1">
            <w:pPr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14-20 ani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2">
            <w:pPr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21-29 ani</w:t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3">
            <w:pPr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30-35 ani</w:t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Merge w:val="continue"/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ind w:right="-607.7952755905511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21.0" w:type="dxa"/>
        <w:jc w:val="left"/>
        <w:tblInd w:w="-566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91"/>
        <w:gridCol w:w="6530"/>
        <w:tblGridChange w:id="0">
          <w:tblGrid>
            <w:gridCol w:w="3391"/>
            <w:gridCol w:w="653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ind w:right="-607.7952755905511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Numele, Prenumele coordonatorului</w:t>
            </w:r>
          </w:p>
        </w:tc>
        <w:tc>
          <w:tcPr>
            <w:shd w:fill="auto" w:val="clear"/>
            <w:tcMar>
              <w:top w:w="43.0" w:type="dxa"/>
              <w:left w:w="43.0" w:type="dxa"/>
              <w:bottom w:w="43.0" w:type="dxa"/>
              <w:right w:w="43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II.</w:t>
        <w:tab/>
        <w:t xml:space="preserve">Scopul și obiectivele programului/proiectului/activităţii</w:t>
      </w:r>
    </w:p>
    <w:p w:rsidR="00000000" w:rsidDel="00000000" w:rsidP="00000000" w:rsidRDefault="00000000" w:rsidRPr="00000000" w14:paraId="0000001D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885.0" w:type="dxa"/>
        <w:jc w:val="left"/>
        <w:tblInd w:w="-55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88"/>
        <w:gridCol w:w="7497"/>
        <w:tblGridChange w:id="0">
          <w:tblGrid>
            <w:gridCol w:w="2388"/>
            <w:gridCol w:w="7497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E">
            <w:pPr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Scopul</w:t>
              <w:tab/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20">
            <w:pPr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Obiectivele</w:t>
              <w:tab/>
            </w:r>
          </w:p>
        </w:tc>
        <w:tc>
          <w:tcPr>
            <w:shd w:fill="auto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II.</w:t>
        <w:tab/>
        <w:t xml:space="preserve">Descrierea succintă a programului/proiectului/activităţii </w:t>
      </w:r>
    </w:p>
    <w:tbl>
      <w:tblPr>
        <w:tblStyle w:val="Table5"/>
        <w:tblW w:w="9840.0" w:type="dxa"/>
        <w:jc w:val="left"/>
        <w:tblInd w:w="-4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40"/>
        <w:tblGridChange w:id="0">
          <w:tblGrid>
            <w:gridCol w:w="98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IV.</w:t>
        <w:tab/>
        <w:t xml:space="preserve">Realizarea programului/proiectului/activităţii</w:t>
      </w:r>
    </w:p>
    <w:p w:rsidR="00000000" w:rsidDel="00000000" w:rsidP="00000000" w:rsidRDefault="00000000" w:rsidRPr="00000000" w14:paraId="00000026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Nivelul de realizare activității vă rugăm să îl apreciați cu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rtl w:val="0"/>
        </w:rPr>
        <w:t xml:space="preserve">Da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, dacă activitatea a fost realizată în totalmente, conform Planului de acţiuni al instituţiei publice/asociaţiei obşteşti,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rtl w:val="0"/>
        </w:rPr>
        <w:t xml:space="preserve">Parțial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, dacă a fost realizată parțial.</w:t>
      </w:r>
    </w:p>
    <w:p w:rsidR="00000000" w:rsidDel="00000000" w:rsidP="00000000" w:rsidRDefault="00000000" w:rsidRPr="00000000" w14:paraId="00000027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750.0" w:type="dxa"/>
        <w:jc w:val="left"/>
        <w:tblInd w:w="-433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0"/>
        <w:gridCol w:w="2400"/>
        <w:gridCol w:w="2400"/>
        <w:gridCol w:w="2400"/>
        <w:tblGridChange w:id="0">
          <w:tblGrid>
            <w:gridCol w:w="2550"/>
            <w:gridCol w:w="2400"/>
            <w:gridCol w:w="2400"/>
            <w:gridCol w:w="240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2"/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28">
            <w:pPr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Nivelul de realizare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2A">
            <w:pPr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Partenerii</w:t>
            </w:r>
          </w:p>
        </w:tc>
        <w:tc>
          <w:tcPr>
            <w:vMerge w:val="restart"/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2B">
            <w:pPr>
              <w:spacing w:line="240" w:lineRule="auto"/>
              <w:ind w:right="-9.448818897637352"/>
              <w:jc w:val="both"/>
              <w:rPr>
                <w:rFonts w:ascii="Times New Roman" w:cs="Times New Roman" w:eastAsia="Times New Roman" w:hAnsi="Times New Roman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Reflectarea în mass- media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da</w:t>
            </w:r>
          </w:p>
        </w:tc>
        <w:tc>
          <w:tcPr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parțial</w:t>
            </w:r>
          </w:p>
        </w:tc>
        <w:tc>
          <w:tcPr>
            <w:vMerge w:val="continue"/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ind w:right="-607.7952755905511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tcMar>
              <w:top w:w="-13.0" w:type="dxa"/>
              <w:left w:w="-13.0" w:type="dxa"/>
              <w:bottom w:w="-13.0" w:type="dxa"/>
              <w:right w:w="-13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ind w:right="-607.7952755905511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i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i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i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i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V.</w:t>
        <w:tab/>
        <w:t xml:space="preserve">Rezultatele obţinute</w:t>
      </w:r>
    </w:p>
    <w:tbl>
      <w:tblPr>
        <w:tblStyle w:val="Table7"/>
        <w:tblW w:w="9840.0" w:type="dxa"/>
        <w:jc w:val="left"/>
        <w:tblInd w:w="-4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40"/>
        <w:tblGridChange w:id="0">
          <w:tblGrid>
            <w:gridCol w:w="98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VI. Recomandări</w:t>
      </w:r>
    </w:p>
    <w:tbl>
      <w:tblPr>
        <w:tblStyle w:val="Table8"/>
        <w:tblW w:w="9840.0" w:type="dxa"/>
        <w:jc w:val="left"/>
        <w:tblInd w:w="-4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840"/>
        <w:tblGridChange w:id="0">
          <w:tblGrid>
            <w:gridCol w:w="98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ind w:right="-607.7952755905511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Coordonatorul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  <w:tab/>
        <w:t xml:space="preserve">________________               ________________________                                   </w:t>
      </w:r>
    </w:p>
    <w:p w:rsidR="00000000" w:rsidDel="00000000" w:rsidP="00000000" w:rsidRDefault="00000000" w:rsidRPr="00000000" w14:paraId="0000003B">
      <w:pPr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(semnătura)</w:t>
        <w:tab/>
        <w:t xml:space="preserve">                         (Numele, Prenumele)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right="-607.7952755905511"/>
        <w:rPr/>
      </w:pPr>
      <w:r w:rsidDel="00000000" w:rsidR="00000000" w:rsidRPr="00000000">
        <w:rPr>
          <w:rtl w:val="0"/>
        </w:rPr>
      </w:r>
    </w:p>
    <w:sectPr>
      <w:headerReference r:id="rId6" w:type="first"/>
      <w:footerReference r:id="rId7" w:type="default"/>
      <w:footerReference r:id="rId8" w:type="firs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