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0BCA14F5" w:rsidR="00657AF9" w:rsidRPr="00D16EE0" w:rsidRDefault="00657AF9" w:rsidP="00657AF9">
      <w:pPr>
        <w:rPr>
          <w:b/>
        </w:rPr>
      </w:pPr>
      <w:r w:rsidRPr="00D16EE0">
        <w:rPr>
          <w:b/>
        </w:rPr>
        <w:t xml:space="preserve">Procurement Reference: </w:t>
      </w:r>
      <w:r w:rsidR="0038463E" w:rsidRPr="0038463E">
        <w:rPr>
          <w:b/>
        </w:rPr>
        <w:t>MD-MOED-206710-CS-CQS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4D7DA33C"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EC12B2" w:rsidRPr="00FE7B99">
        <w:rPr>
          <w:b/>
          <w:i/>
          <w:lang w:val="ro-RO" w:eastAsia="ru-RU"/>
        </w:rPr>
        <w:t>032 Journalism and information</w:t>
      </w:r>
      <w:r w:rsidR="00EC12B2" w:rsidRPr="00F71650" w:rsidDel="00EC12B2">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66EE3BCD"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 xml:space="preserve">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w:t>
      </w:r>
      <w:r w:rsidRPr="00D16EE0">
        <w:t>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AD07F7">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EC12B2" w:rsidRPr="00FE7B99">
        <w:rPr>
          <w:b/>
          <w:i/>
          <w:lang w:val="ro-RO" w:eastAsia="ru-RU"/>
        </w:rPr>
        <w:t>032 Journalism and information</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43B4A2B9"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EC12B2" w:rsidRPr="00FE7B99">
        <w:rPr>
          <w:b/>
          <w:i/>
          <w:lang w:val="ro-RO" w:eastAsia="ru-RU"/>
        </w:rPr>
        <w:t>032 Journalism and information</w:t>
      </w:r>
      <w:r w:rsidR="00021EAA" w:rsidRPr="00021EAA" w:rsidDel="00021EAA">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7DABA829"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2B72744E"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EC12B2" w:rsidRPr="00FE7B99">
        <w:rPr>
          <w:b/>
          <w:i/>
          <w:lang w:val="ro-RO" w:eastAsia="ru-RU"/>
        </w:rPr>
        <w:t>032 Journalism and information</w:t>
      </w:r>
      <w:r w:rsidR="00EC12B2" w:rsidRPr="00F71650" w:rsidDel="00EC12B2">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3BF5B452"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EC12B2" w:rsidRPr="00FE7B99">
        <w:rPr>
          <w:b/>
          <w:i/>
          <w:lang w:val="ro-RO" w:eastAsia="ru-RU"/>
        </w:rPr>
        <w:t>032 Journalism and information</w:t>
      </w:r>
      <w:r w:rsidR="00EC12B2">
        <w:rPr>
          <w:b/>
          <w:i/>
          <w:lang w:eastAsia="ru-RU"/>
        </w:rPr>
        <w:t>;</w:t>
      </w:r>
    </w:p>
    <w:p w14:paraId="21D8040E" w14:textId="5C137259"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EC12B2" w:rsidRPr="00FE7B99">
        <w:rPr>
          <w:b/>
          <w:i/>
          <w:lang w:val="ro-RO" w:eastAsia="ru-RU"/>
        </w:rPr>
        <w:t>032 Journalism and information</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75FA948F"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EC12B2" w:rsidRPr="00FE7B99">
        <w:rPr>
          <w:b/>
          <w:i/>
          <w:lang w:val="ro-RO" w:eastAsia="ru-RU"/>
        </w:rPr>
        <w:t>032 Journalism and information</w:t>
      </w:r>
      <w:r w:rsidR="00EC12B2" w:rsidRPr="00F71650" w:rsidDel="00EC12B2">
        <w:rPr>
          <w:b/>
          <w:i/>
          <w:lang w:eastAsia="ru-RU"/>
        </w:rPr>
        <w:t xml:space="preserve"> </w:t>
      </w:r>
      <w:r w:rsidRPr="00021EAA">
        <w:rPr>
          <w:color w:val="000000"/>
        </w:rPr>
        <w:t>based on qualification standards</w:t>
      </w:r>
      <w:r w:rsidR="00CA12B3">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D83FAF">
        <w:rPr>
          <w:color w:val="000000"/>
        </w:rPr>
        <w:t>w</w:t>
      </w:r>
      <w:r w:rsidR="00B817A7" w:rsidRPr="00D16EE0">
        <w:rPr>
          <w:color w:val="000000"/>
        </w:rPr>
        <w:t>riting and assessing learning outcomes at the level of courses</w:t>
      </w:r>
      <w:r w:rsidRPr="00D16EE0">
        <w:rPr>
          <w:color w:val="000000"/>
        </w:rPr>
        <w:t>;</w:t>
      </w:r>
    </w:p>
    <w:p w14:paraId="2802B03C" w14:textId="57301C32"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8E565C" w:rsidRPr="00D16EE0">
        <w:rPr>
          <w:color w:val="000000"/>
        </w:rPr>
        <w:t>assessment of</w:t>
      </w:r>
      <w:r w:rsidR="008E565C">
        <w:rPr>
          <w:color w:val="000000"/>
        </w:rPr>
        <w:t xml:space="preserve"> implementation the</w:t>
      </w:r>
      <w:r w:rsidR="008E565C" w:rsidRPr="00D16EE0" w:rsidDel="008E565C">
        <w:rPr>
          <w:color w:val="000000"/>
        </w:rPr>
        <w:t xml:space="preserve"> </w:t>
      </w:r>
      <w:r w:rsidR="00274B8C" w:rsidRPr="00D16EE0">
        <w:rPr>
          <w:color w:val="000000"/>
        </w:rPr>
        <w:t xml:space="preserve">qualification standard in teaching and learning </w:t>
      </w:r>
      <w:r w:rsidR="00274B8C" w:rsidRPr="00D16EE0">
        <w:rPr>
          <w:color w:val="000000"/>
        </w:rPr>
        <w:t>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1C3E044D"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w:t>
      </w:r>
      <w:r w:rsidRPr="0038463E">
        <w:rPr>
          <w:color w:val="000000"/>
        </w:rPr>
        <w:t xml:space="preserve">starting in </w:t>
      </w:r>
      <w:r w:rsidR="00F859BA" w:rsidRPr="0038463E">
        <w:rPr>
          <w:color w:val="000000"/>
        </w:rPr>
        <w:t>May</w:t>
      </w:r>
      <w:r w:rsidR="00BF1FFB" w:rsidRPr="0038463E">
        <w:rPr>
          <w:color w:val="000000"/>
        </w:rPr>
        <w:t xml:space="preserve"> </w:t>
      </w:r>
      <w:r w:rsidR="00F71650" w:rsidRPr="0038463E">
        <w:rPr>
          <w:color w:val="000000"/>
        </w:rPr>
        <w:t>2022</w:t>
      </w:r>
      <w:r w:rsidR="00CC52A5" w:rsidRPr="0038463E">
        <w:rPr>
          <w:color w:val="000000"/>
        </w:rPr>
        <w:t>, with</w:t>
      </w:r>
      <w:r w:rsidR="00175DA3" w:rsidRPr="0038463E">
        <w:rPr>
          <w:color w:val="000000"/>
        </w:rPr>
        <w:t xml:space="preserve"> </w:t>
      </w:r>
      <w:r w:rsidRPr="0038463E">
        <w:rPr>
          <w:color w:val="000000"/>
        </w:rPr>
        <w:t>the</w:t>
      </w:r>
      <w:r w:rsidRPr="00D16EE0">
        <w:t xml:space="preserv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118EB03D"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EC12B2" w:rsidRPr="00FE7B99">
              <w:rPr>
                <w:b/>
                <w:i/>
                <w:lang w:val="ro-RO" w:eastAsia="ru-RU"/>
              </w:rPr>
              <w:t>032 Journalism and information</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2A0BC337"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EC12B2" w:rsidRPr="00FE7B99">
              <w:rPr>
                <w:b/>
                <w:i/>
                <w:lang w:val="ro-RO" w:eastAsia="ru-RU"/>
              </w:rPr>
              <w:t>032 Journalism and information</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204CF185"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EC12B2" w:rsidRPr="00FE7B99">
              <w:rPr>
                <w:b/>
                <w:i/>
                <w:lang w:val="ro-RO" w:eastAsia="ru-RU"/>
              </w:rPr>
              <w:t>032 Journalism and information</w:t>
            </w:r>
            <w:r w:rsidRPr="00021EAA">
              <w:rPr>
                <w:color w:val="000000"/>
                <w:lang w:val="en-US"/>
              </w:rPr>
              <w:t xml:space="preserve">, developed </w:t>
            </w:r>
            <w:r w:rsidR="0024691A" w:rsidRPr="00021EAA">
              <w:rPr>
                <w:color w:val="000000"/>
                <w:lang w:val="en-US"/>
              </w:rPr>
              <w:t xml:space="preserve">and </w:t>
            </w:r>
            <w:r w:rsidRPr="00021EAA">
              <w:rPr>
                <w:color w:val="000000"/>
                <w:lang w:val="en-US"/>
              </w:rPr>
              <w:t xml:space="preserve">validated in accordance </w:t>
            </w:r>
            <w:bookmarkStart w:id="3" w:name="_GoBack"/>
            <w:bookmarkEnd w:id="3"/>
            <w:r w:rsidRPr="00021EAA">
              <w:rPr>
                <w:color w:val="000000"/>
                <w:lang w:val="en-US"/>
              </w:rPr>
              <w:t>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6361A4B3" w:rsidR="005949D1" w:rsidRPr="00D16EE0" w:rsidRDefault="005949D1" w:rsidP="00D83FAF">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4" w:name="_Hlk62832548"/>
            <w:r w:rsidR="00EC12B2" w:rsidRPr="00FE7B99">
              <w:rPr>
                <w:b/>
                <w:i/>
                <w:lang w:val="ro-RO" w:eastAsia="ru-RU"/>
              </w:rPr>
              <w:t>032 Journalism and information</w:t>
            </w:r>
            <w:r w:rsidRPr="00021EAA">
              <w:rPr>
                <w:color w:val="000000"/>
                <w:lang w:val="en-US"/>
              </w:rPr>
              <w:t>,</w:t>
            </w:r>
            <w:bookmarkEnd w:id="4"/>
            <w:r w:rsidRPr="00021EAA">
              <w:rPr>
                <w:color w:val="000000"/>
                <w:lang w:val="en-US"/>
              </w:rPr>
              <w:t xml:space="preserve"> based on the qualification standards </w:t>
            </w:r>
            <w:r w:rsidR="00BE3FF8" w:rsidRPr="00021EAA">
              <w:rPr>
                <w:color w:val="000000"/>
                <w:lang w:val="en-US"/>
              </w:rPr>
              <w:t xml:space="preserve">and learning outcomes, in </w:t>
            </w:r>
            <w:r w:rsidR="00D83FAF">
              <w:rPr>
                <w:color w:val="000000"/>
                <w:lang w:val="en-US"/>
              </w:rPr>
              <w:t>w</w:t>
            </w:r>
            <w:r w:rsidR="00BE3FF8" w:rsidRPr="00021EAA">
              <w:rPr>
                <w:color w:val="000000"/>
                <w:lang w:val="en-US"/>
              </w:rPr>
              <w:t>riting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1678663E" w:rsidR="00274B8C" w:rsidRPr="00D83FAF" w:rsidRDefault="00D83FAF" w:rsidP="00F859BA">
            <w:pPr>
              <w:spacing w:line="276" w:lineRule="auto"/>
              <w:jc w:val="both"/>
              <w:rPr>
                <w:color w:val="000000"/>
                <w:lang w:val="en-US"/>
              </w:rPr>
            </w:pPr>
            <w:r w:rsidRPr="00D83FAF">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lastRenderedPageBreak/>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7AFF9DF3"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4869EE">
        <w:t xml:space="preserve">NQF development </w:t>
      </w:r>
      <w:r w:rsidRPr="00D16EE0">
        <w:t>curricula</w:t>
      </w:r>
      <w:r w:rsidR="004869EE">
        <w:t xml:space="preserve"> deveopment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0C1AF8" w:rsidRPr="00D16EE0">
        <w:t xml:space="preserve">of  </w:t>
      </w:r>
      <w:r w:rsidRPr="00D16EE0">
        <w:t>higher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1F977A0C"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of teaching 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EC12B2" w:rsidRPr="00FE7B99">
        <w:rPr>
          <w:b/>
          <w:i/>
          <w:lang w:val="ro-RO" w:eastAsia="ru-RU"/>
        </w:rPr>
        <w:t>032 Journalism and information</w:t>
      </w:r>
      <w:r w:rsidRPr="00021EAA">
        <w:rPr>
          <w:i/>
          <w:iCs/>
        </w:rPr>
        <w:t>;</w:t>
      </w:r>
    </w:p>
    <w:p w14:paraId="57807E25" w14:textId="5169EE0D"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3B5B6D30" w:rsidR="009B13CD" w:rsidRPr="00D16EE0" w:rsidRDefault="009B13CD" w:rsidP="009B13CD">
      <w:pPr>
        <w:spacing w:after="120" w:line="276" w:lineRule="auto"/>
        <w:jc w:val="both"/>
      </w:pPr>
      <w:r w:rsidRPr="00D16EE0">
        <w:t xml:space="preserve">The </w:t>
      </w:r>
      <w:r w:rsidR="00F9673D">
        <w:t>consultant</w:t>
      </w:r>
      <w:r w:rsidR="00F9673D"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B07" w16cex:dateUtc="2022-03-14T1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973BA4" w16cid:durableId="25D9BB0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9B9C2" w14:textId="77777777" w:rsidR="00802E13" w:rsidRDefault="00802E13" w:rsidP="001C780C">
      <w:r>
        <w:separator/>
      </w:r>
    </w:p>
  </w:endnote>
  <w:endnote w:type="continuationSeparator" w:id="0">
    <w:p w14:paraId="05F77D2C" w14:textId="77777777" w:rsidR="00802E13" w:rsidRDefault="00802E13"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67E0E" w14:textId="77777777" w:rsidR="00802E13" w:rsidRDefault="00802E13" w:rsidP="001C780C">
      <w:r>
        <w:separator/>
      </w:r>
    </w:p>
  </w:footnote>
  <w:footnote w:type="continuationSeparator" w:id="0">
    <w:p w14:paraId="31B047B1" w14:textId="77777777" w:rsidR="00802E13" w:rsidRDefault="00802E13"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94B46"/>
    <w:rsid w:val="000A5C9B"/>
    <w:rsid w:val="000C1AF8"/>
    <w:rsid w:val="000E7C5C"/>
    <w:rsid w:val="001032A2"/>
    <w:rsid w:val="00132060"/>
    <w:rsid w:val="001324EE"/>
    <w:rsid w:val="00143398"/>
    <w:rsid w:val="00145689"/>
    <w:rsid w:val="001716EC"/>
    <w:rsid w:val="00175DA3"/>
    <w:rsid w:val="001C3458"/>
    <w:rsid w:val="001C5DA0"/>
    <w:rsid w:val="001C780C"/>
    <w:rsid w:val="001D2BB9"/>
    <w:rsid w:val="00205ED3"/>
    <w:rsid w:val="00222E61"/>
    <w:rsid w:val="00227746"/>
    <w:rsid w:val="00231F2B"/>
    <w:rsid w:val="00236257"/>
    <w:rsid w:val="00236CFB"/>
    <w:rsid w:val="0024691A"/>
    <w:rsid w:val="002515E6"/>
    <w:rsid w:val="002545E0"/>
    <w:rsid w:val="0026459E"/>
    <w:rsid w:val="00270928"/>
    <w:rsid w:val="00270B09"/>
    <w:rsid w:val="00274B8C"/>
    <w:rsid w:val="002A45B4"/>
    <w:rsid w:val="002D10FF"/>
    <w:rsid w:val="002D2621"/>
    <w:rsid w:val="002D52D2"/>
    <w:rsid w:val="002E170D"/>
    <w:rsid w:val="002E1B91"/>
    <w:rsid w:val="002F1449"/>
    <w:rsid w:val="002F7235"/>
    <w:rsid w:val="003254D1"/>
    <w:rsid w:val="00327420"/>
    <w:rsid w:val="00330C8B"/>
    <w:rsid w:val="00346A1A"/>
    <w:rsid w:val="00346D61"/>
    <w:rsid w:val="0035785B"/>
    <w:rsid w:val="00362AE0"/>
    <w:rsid w:val="003668F9"/>
    <w:rsid w:val="003725BF"/>
    <w:rsid w:val="00375030"/>
    <w:rsid w:val="0038326F"/>
    <w:rsid w:val="0038463E"/>
    <w:rsid w:val="003A5158"/>
    <w:rsid w:val="003B1EE4"/>
    <w:rsid w:val="003B2542"/>
    <w:rsid w:val="003F52FE"/>
    <w:rsid w:val="004058C3"/>
    <w:rsid w:val="004269F7"/>
    <w:rsid w:val="00432A12"/>
    <w:rsid w:val="00442F69"/>
    <w:rsid w:val="0044441C"/>
    <w:rsid w:val="004633B5"/>
    <w:rsid w:val="00471E4D"/>
    <w:rsid w:val="004727B9"/>
    <w:rsid w:val="0047608A"/>
    <w:rsid w:val="004869EE"/>
    <w:rsid w:val="00486E37"/>
    <w:rsid w:val="004906B4"/>
    <w:rsid w:val="004A0A3F"/>
    <w:rsid w:val="004A10C7"/>
    <w:rsid w:val="004A2F0D"/>
    <w:rsid w:val="004C387C"/>
    <w:rsid w:val="004C3894"/>
    <w:rsid w:val="004D02DB"/>
    <w:rsid w:val="004D6C30"/>
    <w:rsid w:val="004E5000"/>
    <w:rsid w:val="004E6079"/>
    <w:rsid w:val="004F4B7F"/>
    <w:rsid w:val="00526F60"/>
    <w:rsid w:val="00530CA2"/>
    <w:rsid w:val="00540421"/>
    <w:rsid w:val="00546477"/>
    <w:rsid w:val="005525BD"/>
    <w:rsid w:val="005765E7"/>
    <w:rsid w:val="00576DF8"/>
    <w:rsid w:val="0058013B"/>
    <w:rsid w:val="005949D1"/>
    <w:rsid w:val="005A3672"/>
    <w:rsid w:val="005A482B"/>
    <w:rsid w:val="005B4304"/>
    <w:rsid w:val="005D09B8"/>
    <w:rsid w:val="005D5F65"/>
    <w:rsid w:val="005E05F1"/>
    <w:rsid w:val="005E4954"/>
    <w:rsid w:val="005F3FCD"/>
    <w:rsid w:val="005F59A4"/>
    <w:rsid w:val="005F694C"/>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1D20"/>
    <w:rsid w:val="006B4138"/>
    <w:rsid w:val="006B544B"/>
    <w:rsid w:val="006B5EA7"/>
    <w:rsid w:val="006E42C1"/>
    <w:rsid w:val="00703801"/>
    <w:rsid w:val="00704BD1"/>
    <w:rsid w:val="00721C75"/>
    <w:rsid w:val="007446C7"/>
    <w:rsid w:val="007454C8"/>
    <w:rsid w:val="00747BDC"/>
    <w:rsid w:val="00754916"/>
    <w:rsid w:val="00762251"/>
    <w:rsid w:val="00767F74"/>
    <w:rsid w:val="00771917"/>
    <w:rsid w:val="0078357A"/>
    <w:rsid w:val="00791A75"/>
    <w:rsid w:val="007A4673"/>
    <w:rsid w:val="007A557F"/>
    <w:rsid w:val="007B4EA0"/>
    <w:rsid w:val="007E15EC"/>
    <w:rsid w:val="007E2659"/>
    <w:rsid w:val="007F063E"/>
    <w:rsid w:val="007F1679"/>
    <w:rsid w:val="00802E13"/>
    <w:rsid w:val="008200BA"/>
    <w:rsid w:val="00824F16"/>
    <w:rsid w:val="008330C6"/>
    <w:rsid w:val="00836B66"/>
    <w:rsid w:val="00845A25"/>
    <w:rsid w:val="008950A5"/>
    <w:rsid w:val="008A2235"/>
    <w:rsid w:val="008B5487"/>
    <w:rsid w:val="008D7109"/>
    <w:rsid w:val="008E48B0"/>
    <w:rsid w:val="008E4C27"/>
    <w:rsid w:val="008E565C"/>
    <w:rsid w:val="00905EBE"/>
    <w:rsid w:val="0090765B"/>
    <w:rsid w:val="00952355"/>
    <w:rsid w:val="00961E9D"/>
    <w:rsid w:val="00963B67"/>
    <w:rsid w:val="00967746"/>
    <w:rsid w:val="00981E30"/>
    <w:rsid w:val="00986617"/>
    <w:rsid w:val="00990FEE"/>
    <w:rsid w:val="009A6A08"/>
    <w:rsid w:val="009B13CD"/>
    <w:rsid w:val="009B7F34"/>
    <w:rsid w:val="009D1C5E"/>
    <w:rsid w:val="009E18BC"/>
    <w:rsid w:val="009E3E76"/>
    <w:rsid w:val="009F555A"/>
    <w:rsid w:val="009F5A5D"/>
    <w:rsid w:val="00A22F52"/>
    <w:rsid w:val="00A629D4"/>
    <w:rsid w:val="00A67C62"/>
    <w:rsid w:val="00A70D10"/>
    <w:rsid w:val="00A734EC"/>
    <w:rsid w:val="00A8672E"/>
    <w:rsid w:val="00AA2F82"/>
    <w:rsid w:val="00AB41C5"/>
    <w:rsid w:val="00AB4280"/>
    <w:rsid w:val="00AD07F7"/>
    <w:rsid w:val="00AE5EC0"/>
    <w:rsid w:val="00AE7153"/>
    <w:rsid w:val="00AF5F24"/>
    <w:rsid w:val="00B053C7"/>
    <w:rsid w:val="00B07180"/>
    <w:rsid w:val="00B142A6"/>
    <w:rsid w:val="00B31100"/>
    <w:rsid w:val="00B31B53"/>
    <w:rsid w:val="00B439EE"/>
    <w:rsid w:val="00B60311"/>
    <w:rsid w:val="00B77240"/>
    <w:rsid w:val="00B7768E"/>
    <w:rsid w:val="00B817A7"/>
    <w:rsid w:val="00B82C23"/>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12B3"/>
    <w:rsid w:val="00CA6B83"/>
    <w:rsid w:val="00CB2624"/>
    <w:rsid w:val="00CC235B"/>
    <w:rsid w:val="00CC52A5"/>
    <w:rsid w:val="00CD7876"/>
    <w:rsid w:val="00CE343B"/>
    <w:rsid w:val="00CE4775"/>
    <w:rsid w:val="00CE6D00"/>
    <w:rsid w:val="00D16EE0"/>
    <w:rsid w:val="00D20960"/>
    <w:rsid w:val="00D248B7"/>
    <w:rsid w:val="00D520C3"/>
    <w:rsid w:val="00D83FAF"/>
    <w:rsid w:val="00D87F39"/>
    <w:rsid w:val="00DB0A45"/>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12B2"/>
    <w:rsid w:val="00EC27B0"/>
    <w:rsid w:val="00EC5523"/>
    <w:rsid w:val="00ED2AC1"/>
    <w:rsid w:val="00ED5EE2"/>
    <w:rsid w:val="00EF1FE8"/>
    <w:rsid w:val="00EF5EF5"/>
    <w:rsid w:val="00F000F6"/>
    <w:rsid w:val="00F017F5"/>
    <w:rsid w:val="00F14574"/>
    <w:rsid w:val="00F30562"/>
    <w:rsid w:val="00F5660C"/>
    <w:rsid w:val="00F57573"/>
    <w:rsid w:val="00F71650"/>
    <w:rsid w:val="00F743FF"/>
    <w:rsid w:val="00F8292B"/>
    <w:rsid w:val="00F859BA"/>
    <w:rsid w:val="00F91A83"/>
    <w:rsid w:val="00F9637B"/>
    <w:rsid w:val="00F9673D"/>
    <w:rsid w:val="00FA1A0A"/>
    <w:rsid w:val="00FA2054"/>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22448-04B5-49D8-91E2-73F5540BBE6D}">
  <ds:schemaRefs>
    <ds:schemaRef ds:uri="http://schemas.microsoft.com/sharepoint/v3/contenttype/forms"/>
  </ds:schemaRefs>
</ds:datastoreItem>
</file>

<file path=customXml/itemProps2.xml><?xml version="1.0" encoding="utf-8"?>
<ds:datastoreItem xmlns:ds="http://schemas.openxmlformats.org/officeDocument/2006/customXml" ds:itemID="{4EC5BD05-693D-4D82-A68D-35EC3C945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475A4F-F783-44A1-B517-B70517508A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59A1F8-9D62-42AA-9FC7-105A6A24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1470</Words>
  <Characters>8381</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2022-03-18T17:45:00Z</dcterms:created>
  <dcterms:modified xsi:type="dcterms:W3CDTF">2022-03-18T17:45:00Z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