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45580" w14:textId="77777777" w:rsidR="009830E4" w:rsidRDefault="009830E4">
      <w:pPr>
        <w:pStyle w:val="Heading1a"/>
        <w:keepNext w:val="0"/>
        <w:keepLines w:val="0"/>
        <w:tabs>
          <w:tab w:val="clear" w:pos="-720"/>
        </w:tabs>
        <w:suppressAutoHyphens w:val="0"/>
        <w:rPr>
          <w:bCs/>
          <w:smallCaps w:val="0"/>
          <w:sz w:val="20"/>
        </w:rPr>
      </w:pPr>
      <w:r w:rsidRPr="009D3A1D">
        <w:rPr>
          <w:bCs/>
          <w:smallCaps w:val="0"/>
          <w:sz w:val="20"/>
        </w:rPr>
        <w:t>REQUEST FOR EXPRESSIONS OF INTEREST</w:t>
      </w:r>
    </w:p>
    <w:p w14:paraId="6380E01F" w14:textId="5A650E4F" w:rsidR="00D337A1" w:rsidRDefault="00D337A1" w:rsidP="00D337A1">
      <w:pPr>
        <w:pStyle w:val="Heading1a"/>
        <w:keepNext w:val="0"/>
        <w:keepLines w:val="0"/>
        <w:tabs>
          <w:tab w:val="clear" w:pos="-720"/>
          <w:tab w:val="left" w:pos="720"/>
        </w:tabs>
        <w:suppressAutoHyphens w:val="0"/>
        <w:rPr>
          <w:bCs/>
          <w:sz w:val="20"/>
        </w:rPr>
      </w:pPr>
      <w:r>
        <w:rPr>
          <w:bCs/>
          <w:sz w:val="20"/>
        </w:rPr>
        <w:t>(Open Competitive Selection of Individual Consultants)</w:t>
      </w:r>
    </w:p>
    <w:p w14:paraId="535E594B" w14:textId="77777777" w:rsidR="000D3CFF" w:rsidRPr="00CE77D3" w:rsidRDefault="000D3CFF" w:rsidP="000D3CFF">
      <w:pPr>
        <w:suppressAutoHyphens/>
        <w:jc w:val="center"/>
        <w:rPr>
          <w:rFonts w:ascii="Times New Roman" w:hAnsi="Times New Roman"/>
          <w:sz w:val="20"/>
        </w:rPr>
      </w:pPr>
      <w:r w:rsidRPr="00CE77D3">
        <w:rPr>
          <w:rFonts w:ascii="Times New Roman" w:hAnsi="Times New Roman"/>
          <w:sz w:val="20"/>
        </w:rPr>
        <w:t>(Deadline Extension)</w:t>
      </w:r>
    </w:p>
    <w:p w14:paraId="6222F02F" w14:textId="77777777" w:rsidR="00EF3E6E" w:rsidRDefault="00EF3E6E" w:rsidP="000E5F9A">
      <w:pPr>
        <w:suppressAutoHyphens/>
        <w:rPr>
          <w:rFonts w:ascii="Times New Roman" w:hAnsi="Times New Roman"/>
          <w:b/>
          <w:spacing w:val="-2"/>
          <w:sz w:val="20"/>
        </w:rPr>
      </w:pPr>
    </w:p>
    <w:p w14:paraId="71651CA1" w14:textId="77777777" w:rsidR="00697B6D" w:rsidRPr="004D5B29" w:rsidRDefault="00697B6D" w:rsidP="00697B6D">
      <w:pPr>
        <w:suppressAutoHyphens/>
        <w:rPr>
          <w:rFonts w:ascii="Times New Roman" w:hAnsi="Times New Roman"/>
          <w:b/>
          <w:spacing w:val="-2"/>
          <w:sz w:val="20"/>
        </w:rPr>
      </w:pPr>
      <w:r w:rsidRPr="004D5B29">
        <w:rPr>
          <w:rFonts w:ascii="Times New Roman" w:hAnsi="Times New Roman"/>
          <w:b/>
          <w:spacing w:val="-2"/>
          <w:sz w:val="20"/>
        </w:rPr>
        <w:t>Republic of Moldova</w:t>
      </w:r>
    </w:p>
    <w:p w14:paraId="4F08395C" w14:textId="77777777" w:rsidR="00697B6D" w:rsidRPr="004D5B29" w:rsidRDefault="00697B6D" w:rsidP="00697B6D">
      <w:pPr>
        <w:suppressAutoHyphens/>
        <w:rPr>
          <w:rFonts w:ascii="Times New Roman" w:hAnsi="Times New Roman"/>
          <w:b/>
          <w:spacing w:val="-2"/>
          <w:sz w:val="20"/>
        </w:rPr>
      </w:pPr>
      <w:r w:rsidRPr="004D5B29">
        <w:rPr>
          <w:rFonts w:ascii="Times New Roman" w:hAnsi="Times New Roman"/>
          <w:b/>
          <w:spacing w:val="-2"/>
          <w:sz w:val="20"/>
        </w:rPr>
        <w:t xml:space="preserve">Moldova Higher Education Project </w:t>
      </w:r>
    </w:p>
    <w:p w14:paraId="098D556B" w14:textId="77777777" w:rsidR="00697B6D" w:rsidRPr="004D5B29" w:rsidRDefault="00697B6D" w:rsidP="00697B6D">
      <w:pPr>
        <w:suppressAutoHyphens/>
        <w:rPr>
          <w:rFonts w:ascii="Times New Roman" w:hAnsi="Times New Roman"/>
          <w:b/>
          <w:bCs/>
          <w:sz w:val="20"/>
        </w:rPr>
      </w:pPr>
      <w:r w:rsidRPr="004D5B29">
        <w:rPr>
          <w:rFonts w:ascii="Times New Roman" w:hAnsi="Times New Roman"/>
          <w:b/>
          <w:spacing w:val="-2"/>
          <w:sz w:val="20"/>
        </w:rPr>
        <w:t xml:space="preserve">Credit No. </w:t>
      </w:r>
      <w:r w:rsidRPr="004D5B29">
        <w:rPr>
          <w:rFonts w:ascii="Times New Roman" w:hAnsi="Times New Roman"/>
          <w:bCs/>
          <w:spacing w:val="-2"/>
          <w:sz w:val="20"/>
        </w:rPr>
        <w:t>6542-MD</w:t>
      </w:r>
    </w:p>
    <w:p w14:paraId="1AD9F890" w14:textId="1F960C2B" w:rsidR="00FE70E4" w:rsidRPr="004D5B29" w:rsidRDefault="00FE70E4" w:rsidP="00FE70E4">
      <w:pPr>
        <w:rPr>
          <w:rFonts w:ascii="Times New Roman" w:hAnsi="Times New Roman"/>
          <w:b/>
          <w:bCs/>
          <w:sz w:val="20"/>
          <w:lang w:val="en-GB"/>
        </w:rPr>
      </w:pPr>
      <w:r w:rsidRPr="004D5B29">
        <w:rPr>
          <w:rFonts w:ascii="Times New Roman" w:hAnsi="Times New Roman"/>
          <w:b/>
          <w:spacing w:val="-2"/>
          <w:sz w:val="20"/>
        </w:rPr>
        <w:t>Reference No</w:t>
      </w:r>
      <w:r w:rsidRPr="004D5B29">
        <w:rPr>
          <w:rFonts w:ascii="Times New Roman" w:hAnsi="Times New Roman"/>
          <w:spacing w:val="-2"/>
          <w:sz w:val="20"/>
        </w:rPr>
        <w:t xml:space="preserve">.: </w:t>
      </w:r>
      <w:r w:rsidRPr="00810AFC">
        <w:rPr>
          <w:rFonts w:ascii="Times New Roman" w:hAnsi="Times New Roman"/>
          <w:spacing w:val="-2"/>
          <w:sz w:val="20"/>
        </w:rPr>
        <w:t>MD-MOED-3688</w:t>
      </w:r>
      <w:r w:rsidR="00AE61F6">
        <w:rPr>
          <w:rFonts w:ascii="Times New Roman" w:hAnsi="Times New Roman"/>
          <w:spacing w:val="-2"/>
          <w:sz w:val="20"/>
        </w:rPr>
        <w:t>41</w:t>
      </w:r>
      <w:r w:rsidRPr="00810AFC">
        <w:rPr>
          <w:rFonts w:ascii="Times New Roman" w:hAnsi="Times New Roman"/>
          <w:spacing w:val="-2"/>
          <w:sz w:val="20"/>
        </w:rPr>
        <w:t>-CS-INDV</w:t>
      </w:r>
    </w:p>
    <w:p w14:paraId="37215FA4" w14:textId="6A4F5CCE" w:rsidR="00FE70E4" w:rsidRDefault="00FE70E4" w:rsidP="0085222E">
      <w:pPr>
        <w:tabs>
          <w:tab w:val="left" w:pos="0"/>
          <w:tab w:val="left" w:pos="720"/>
          <w:tab w:val="left" w:pos="1080"/>
        </w:tabs>
        <w:rPr>
          <w:rFonts w:ascii="Times New Roman" w:hAnsi="Times New Roman"/>
          <w:b/>
          <w:sz w:val="20"/>
        </w:rPr>
      </w:pPr>
      <w:r w:rsidRPr="004D5B29">
        <w:rPr>
          <w:rFonts w:ascii="Times New Roman" w:hAnsi="Times New Roman"/>
          <w:b/>
          <w:sz w:val="20"/>
        </w:rPr>
        <w:t>Assignment Title</w:t>
      </w:r>
      <w:r w:rsidRPr="004D5B29">
        <w:rPr>
          <w:rFonts w:ascii="Times New Roman" w:hAnsi="Times New Roman"/>
          <w:sz w:val="20"/>
        </w:rPr>
        <w:t xml:space="preserve">: </w:t>
      </w:r>
      <w:r w:rsidRPr="00B01B7F">
        <w:rPr>
          <w:rFonts w:ascii="Times New Roman" w:hAnsi="Times New Roman"/>
          <w:b/>
          <w:sz w:val="20"/>
        </w:rPr>
        <w:t xml:space="preserve">Individual Consultant to provide assistance </w:t>
      </w:r>
      <w:r w:rsidR="00430BF1" w:rsidRPr="00B01B7F">
        <w:rPr>
          <w:rFonts w:ascii="Times New Roman" w:hAnsi="Times New Roman"/>
          <w:b/>
          <w:sz w:val="20"/>
        </w:rPr>
        <w:t xml:space="preserve">in </w:t>
      </w:r>
      <w:r w:rsidR="00AE61F6" w:rsidRPr="00AE61F6">
        <w:rPr>
          <w:rFonts w:ascii="Times New Roman" w:hAnsi="Times New Roman"/>
          <w:b/>
          <w:sz w:val="20"/>
        </w:rPr>
        <w:t>Health (091) priority</w:t>
      </w:r>
      <w:r w:rsidR="00430BF1" w:rsidRPr="00AF3ACE">
        <w:rPr>
          <w:rFonts w:ascii="Times New Roman" w:hAnsi="Times New Roman"/>
          <w:b/>
          <w:sz w:val="20"/>
        </w:rPr>
        <w:t xml:space="preserve"> field</w:t>
      </w:r>
      <w:r w:rsidR="00430BF1" w:rsidRPr="0085222E">
        <w:rPr>
          <w:rFonts w:ascii="Times New Roman" w:hAnsi="Times New Roman"/>
          <w:b/>
          <w:sz w:val="20"/>
        </w:rPr>
        <w:t xml:space="preserve"> </w:t>
      </w:r>
      <w:r w:rsidRPr="00B01B7F">
        <w:rPr>
          <w:rFonts w:ascii="Times New Roman" w:hAnsi="Times New Roman"/>
          <w:b/>
          <w:sz w:val="20"/>
        </w:rPr>
        <w:t>within Higher Education Improvement Program (HEIP)</w:t>
      </w:r>
    </w:p>
    <w:p w14:paraId="58C96534" w14:textId="77777777" w:rsidR="00EC0FCB" w:rsidRPr="004D5B29" w:rsidRDefault="00EC0FCB" w:rsidP="00697B6D">
      <w:pPr>
        <w:spacing w:after="120"/>
        <w:jc w:val="both"/>
        <w:rPr>
          <w:rFonts w:ascii="Times New Roman" w:hAnsi="Times New Roman"/>
          <w:i/>
          <w:sz w:val="20"/>
        </w:rPr>
      </w:pPr>
    </w:p>
    <w:p w14:paraId="511C19E0" w14:textId="77777777" w:rsidR="00FE70E4" w:rsidRPr="009D3A1D" w:rsidRDefault="00FE70E4" w:rsidP="00FE70E4">
      <w:pPr>
        <w:suppressAutoHyphens/>
        <w:spacing w:after="120"/>
        <w:jc w:val="both"/>
        <w:rPr>
          <w:rFonts w:ascii="Times New Roman" w:hAnsi="Times New Roman"/>
          <w:sz w:val="20"/>
        </w:rPr>
      </w:pPr>
      <w:r w:rsidRPr="009D3A1D">
        <w:rPr>
          <w:rFonts w:ascii="Times New Roman" w:hAnsi="Times New Roman"/>
          <w:sz w:val="20"/>
        </w:rPr>
        <w:t>The Ministry of Education</w:t>
      </w:r>
      <w:r>
        <w:rPr>
          <w:rFonts w:ascii="Times New Roman" w:hAnsi="Times New Roman"/>
          <w:sz w:val="20"/>
        </w:rPr>
        <w:t xml:space="preserve"> and Research (</w:t>
      </w:r>
      <w:proofErr w:type="spellStart"/>
      <w:r>
        <w:rPr>
          <w:rFonts w:ascii="Times New Roman" w:hAnsi="Times New Roman"/>
          <w:sz w:val="20"/>
        </w:rPr>
        <w:t>MoE</w:t>
      </w:r>
      <w:r w:rsidRPr="009D3A1D">
        <w:rPr>
          <w:rFonts w:ascii="Times New Roman" w:hAnsi="Times New Roman"/>
          <w:sz w:val="20"/>
        </w:rPr>
        <w:t>R</w:t>
      </w:r>
      <w:proofErr w:type="spellEnd"/>
      <w:r w:rsidRPr="009D3A1D">
        <w:rPr>
          <w:rFonts w:ascii="Times New Roman" w:hAnsi="Times New Roman"/>
          <w:sz w:val="20"/>
        </w:rPr>
        <w:t xml:space="preserve">) has received financing from the World Bank Group toward the cost of the </w:t>
      </w:r>
      <w:r w:rsidRPr="00FF71AD">
        <w:rPr>
          <w:rFonts w:ascii="Times New Roman" w:hAnsi="Times New Roman"/>
          <w:bCs/>
          <w:spacing w:val="-2"/>
          <w:sz w:val="20"/>
        </w:rPr>
        <w:t>Moldova Higher Education Project</w:t>
      </w:r>
      <w:r w:rsidRPr="009D3A1D">
        <w:rPr>
          <w:rFonts w:ascii="Times New Roman" w:hAnsi="Times New Roman"/>
          <w:sz w:val="20"/>
        </w:rPr>
        <w:t xml:space="preserve">, and intends to apply part of the proceeds for individual consulting services. </w:t>
      </w:r>
    </w:p>
    <w:p w14:paraId="3E197533" w14:textId="0CA42920" w:rsidR="00FE70E4" w:rsidRDefault="00FE70E4" w:rsidP="00FE70E4">
      <w:pPr>
        <w:jc w:val="both"/>
        <w:rPr>
          <w:rFonts w:ascii="Times New Roman" w:hAnsi="Times New Roman"/>
          <w:sz w:val="20"/>
        </w:rPr>
      </w:pPr>
      <w:r w:rsidRPr="004D5B29">
        <w:rPr>
          <w:rFonts w:ascii="Times New Roman" w:hAnsi="Times New Roman"/>
          <w:sz w:val="20"/>
        </w:rPr>
        <w:t xml:space="preserve">The consulting services (“the Services”) </w:t>
      </w:r>
      <w:r>
        <w:rPr>
          <w:rFonts w:ascii="Times New Roman" w:hAnsi="Times New Roman"/>
          <w:sz w:val="20"/>
        </w:rPr>
        <w:t xml:space="preserve">is </w:t>
      </w:r>
      <w:r w:rsidRPr="00810AFC">
        <w:rPr>
          <w:rFonts w:ascii="Times New Roman" w:hAnsi="Times New Roman"/>
          <w:sz w:val="20"/>
        </w:rPr>
        <w:t xml:space="preserve">to carry out detailed examination/evaluation of project proposals related to the field of </w:t>
      </w:r>
      <w:r w:rsidR="00AE61F6" w:rsidRPr="00320A3C">
        <w:rPr>
          <w:rFonts w:ascii="Times New Roman" w:hAnsi="Times New Roman"/>
          <w:sz w:val="20"/>
        </w:rPr>
        <w:t xml:space="preserve">Health (091) </w:t>
      </w:r>
      <w:r w:rsidRPr="00810AFC">
        <w:rPr>
          <w:rFonts w:ascii="Times New Roman" w:hAnsi="Times New Roman"/>
          <w:sz w:val="20"/>
        </w:rPr>
        <w:t>and related annexes as well as, the supporting documents</w:t>
      </w:r>
      <w:r>
        <w:rPr>
          <w:rFonts w:ascii="Times New Roman" w:hAnsi="Times New Roman"/>
          <w:sz w:val="20"/>
        </w:rPr>
        <w:t>.</w:t>
      </w:r>
    </w:p>
    <w:p w14:paraId="71B202A9" w14:textId="386623CE" w:rsidR="00FE70E4" w:rsidRDefault="00FE70E4" w:rsidP="00FE70E4">
      <w:pPr>
        <w:jc w:val="both"/>
        <w:rPr>
          <w:rFonts w:ascii="Times New Roman" w:hAnsi="Times New Roman"/>
          <w:sz w:val="20"/>
        </w:rPr>
      </w:pPr>
      <w:r w:rsidRPr="00810AFC">
        <w:rPr>
          <w:rFonts w:ascii="Times New Roman" w:hAnsi="Times New Roman"/>
          <w:sz w:val="20"/>
        </w:rPr>
        <w:t xml:space="preserve">This consultancy is expected to last maximum 100 days starting from </w:t>
      </w:r>
      <w:r w:rsidR="000D3CFF">
        <w:rPr>
          <w:rFonts w:ascii="Times New Roman" w:hAnsi="Times New Roman"/>
          <w:sz w:val="20"/>
        </w:rPr>
        <w:t>August</w:t>
      </w:r>
      <w:r w:rsidRPr="00810AFC">
        <w:rPr>
          <w:rFonts w:ascii="Times New Roman" w:hAnsi="Times New Roman"/>
          <w:sz w:val="20"/>
        </w:rPr>
        <w:t xml:space="preserve"> 2023.</w:t>
      </w:r>
    </w:p>
    <w:p w14:paraId="6AD76136" w14:textId="77777777" w:rsidR="00EC0FCB" w:rsidRPr="00A30A51" w:rsidRDefault="00EC0FCB" w:rsidP="00697B6D">
      <w:pPr>
        <w:jc w:val="both"/>
        <w:rPr>
          <w:rFonts w:ascii="Times New Roman" w:hAnsi="Times New Roman"/>
          <w:sz w:val="20"/>
        </w:rPr>
      </w:pPr>
    </w:p>
    <w:p w14:paraId="63B94156" w14:textId="77777777" w:rsidR="008E51B7" w:rsidRPr="009D3A1D" w:rsidRDefault="008E51B7" w:rsidP="008E51B7">
      <w:pPr>
        <w:suppressAutoHyphens/>
        <w:spacing w:after="120"/>
        <w:jc w:val="both"/>
        <w:rPr>
          <w:rFonts w:ascii="Times New Roman" w:hAnsi="Times New Roman"/>
          <w:i/>
          <w:spacing w:val="-2"/>
          <w:sz w:val="20"/>
        </w:rPr>
      </w:pPr>
      <w:r>
        <w:rPr>
          <w:rFonts w:ascii="Times New Roman" w:hAnsi="Times New Roman"/>
          <w:i/>
          <w:sz w:val="20"/>
        </w:rPr>
        <w:t xml:space="preserve">For more information, please see the </w:t>
      </w:r>
      <w:r w:rsidRPr="00BE581A">
        <w:rPr>
          <w:rFonts w:ascii="Times New Roman" w:hAnsi="Times New Roman"/>
          <w:b/>
          <w:i/>
          <w:sz w:val="20"/>
          <w:u w:val="single"/>
        </w:rPr>
        <w:t>Terms of References</w:t>
      </w:r>
      <w:r>
        <w:rPr>
          <w:rFonts w:ascii="Times New Roman" w:hAnsi="Times New Roman"/>
          <w:i/>
          <w:spacing w:val="-2"/>
          <w:sz w:val="20"/>
        </w:rPr>
        <w:t>.</w:t>
      </w:r>
      <w:r w:rsidRPr="00BE581A">
        <w:rPr>
          <w:rFonts w:ascii="Times New Roman" w:hAnsi="Times New Roman"/>
          <w:i/>
          <w:spacing w:val="-2"/>
          <w:sz w:val="20"/>
        </w:rPr>
        <w:t xml:space="preserve"> </w:t>
      </w:r>
    </w:p>
    <w:p w14:paraId="550C6FA9" w14:textId="77777777" w:rsidR="00BE581A" w:rsidRDefault="00EC0FCB" w:rsidP="00BE581A">
      <w:pPr>
        <w:suppressAutoHyphens/>
        <w:spacing w:after="120"/>
        <w:jc w:val="both"/>
        <w:rPr>
          <w:rFonts w:ascii="Times New Roman" w:hAnsi="Times New Roman"/>
          <w:sz w:val="20"/>
        </w:rPr>
      </w:pPr>
      <w:r>
        <w:rPr>
          <w:rFonts w:ascii="Times New Roman" w:hAnsi="Times New Roman"/>
          <w:sz w:val="20"/>
        </w:rPr>
        <w:t xml:space="preserve">The </w:t>
      </w:r>
      <w:proofErr w:type="spellStart"/>
      <w:r>
        <w:rPr>
          <w:rFonts w:ascii="Times New Roman" w:hAnsi="Times New Roman"/>
          <w:sz w:val="20"/>
        </w:rPr>
        <w:t>MoE</w:t>
      </w:r>
      <w:r w:rsidR="00AB6F4F" w:rsidRPr="009D3A1D">
        <w:rPr>
          <w:rFonts w:ascii="Times New Roman" w:hAnsi="Times New Roman"/>
          <w:sz w:val="20"/>
        </w:rPr>
        <w:t>R</w:t>
      </w:r>
      <w:proofErr w:type="spellEnd"/>
      <w:r w:rsidR="00AB6F4F" w:rsidRPr="009D3A1D">
        <w:rPr>
          <w:rFonts w:ascii="Times New Roman" w:hAnsi="Times New Roman"/>
          <w:sz w:val="20"/>
        </w:rPr>
        <w:t xml:space="preserve"> now invites eligible Individual Consultants (“Consultants”) to indicate their interest in providing the Services. Interested Consultants should provide information demonstrating that they have the required qualifications and relevant experience to perform the Services.</w:t>
      </w:r>
      <w:r w:rsidR="00BE581A">
        <w:rPr>
          <w:rFonts w:ascii="Times New Roman" w:hAnsi="Times New Roman"/>
          <w:sz w:val="20"/>
        </w:rPr>
        <w:t xml:space="preserve"> </w:t>
      </w:r>
    </w:p>
    <w:p w14:paraId="5924840E" w14:textId="77777777" w:rsidR="0076303C" w:rsidRPr="0076303C" w:rsidRDefault="0076303C" w:rsidP="0076303C">
      <w:pPr>
        <w:suppressAutoHyphens/>
        <w:jc w:val="both"/>
        <w:rPr>
          <w:rFonts w:ascii="Times New Roman" w:hAnsi="Times New Roman"/>
          <w:spacing w:val="-2"/>
          <w:sz w:val="20"/>
        </w:rPr>
      </w:pPr>
      <w:r w:rsidRPr="0076303C">
        <w:rPr>
          <w:rFonts w:ascii="Times New Roman" w:hAnsi="Times New Roman"/>
          <w:spacing w:val="-2"/>
          <w:sz w:val="20"/>
        </w:rPr>
        <w:t>The Consultant should meet the following minimu</w:t>
      </w:r>
      <w:r w:rsidRPr="00321AAB">
        <w:rPr>
          <w:rFonts w:ascii="Times New Roman" w:hAnsi="Times New Roman"/>
          <w:sz w:val="20"/>
        </w:rPr>
        <w:t xml:space="preserve">m </w:t>
      </w:r>
      <w:r w:rsidR="008E51B7" w:rsidRPr="00321AAB">
        <w:rPr>
          <w:rFonts w:ascii="Times New Roman" w:hAnsi="Times New Roman"/>
          <w:sz w:val="20"/>
        </w:rPr>
        <w:t xml:space="preserve">qualifications </w:t>
      </w:r>
      <w:r w:rsidRPr="0076303C">
        <w:rPr>
          <w:rFonts w:ascii="Times New Roman" w:hAnsi="Times New Roman"/>
          <w:spacing w:val="-2"/>
          <w:sz w:val="20"/>
        </w:rPr>
        <w:t xml:space="preserve">requirements: </w:t>
      </w:r>
    </w:p>
    <w:p w14:paraId="5EE77D83"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 xml:space="preserve">Higher education in Health or related field; </w:t>
      </w:r>
    </w:p>
    <w:p w14:paraId="71C6E0AE"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 xml:space="preserve">Strong experience in the area of management, implementation and delivery of online, and offline trainings; </w:t>
      </w:r>
    </w:p>
    <w:p w14:paraId="75A66819"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 xml:space="preserve">At least 5 years of managerial and/or teaching activity in higher education. </w:t>
      </w:r>
    </w:p>
    <w:p w14:paraId="52F5DDEC"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Practical experience in Results Based Management including program development, execution, and training on result frameworks;</w:t>
      </w:r>
    </w:p>
    <w:p w14:paraId="3D4F8F69"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Proved expertise in the Health (091) sector and knowledge in the national legislation of the field of his/her professional expertise.</w:t>
      </w:r>
    </w:p>
    <w:p w14:paraId="303D7F78"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 xml:space="preserve">Experience in the assessment of projects financed by national or international financial institution </w:t>
      </w:r>
    </w:p>
    <w:p w14:paraId="424FEDA5"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Sound knowledge of the World Bank or similar international organizations/agencies rules and procedures would be an asset;</w:t>
      </w:r>
    </w:p>
    <w:p w14:paraId="0F5C9E9F"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Good understanding of higher education sector priorities and higher education institutions’ needs;</w:t>
      </w:r>
    </w:p>
    <w:p w14:paraId="6F3DFEC5"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Excellent analytical skills.</w:t>
      </w:r>
    </w:p>
    <w:p w14:paraId="4CC2D53D"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 xml:space="preserve">Excellent knowledge of Romanian and English languages; </w:t>
      </w:r>
    </w:p>
    <w:p w14:paraId="697B64D7"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Excellent writing and communication skills;</w:t>
      </w:r>
    </w:p>
    <w:p w14:paraId="3DD88A96"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Experience with Microsoft Office package (Word, Excel, Power Point, etc.);</w:t>
      </w:r>
    </w:p>
    <w:p w14:paraId="37496759" w14:textId="77777777" w:rsidR="00AE61F6" w:rsidRPr="00AE61F6" w:rsidRDefault="00AE61F6" w:rsidP="00AE61F6">
      <w:pPr>
        <w:pStyle w:val="ListParagraph"/>
        <w:numPr>
          <w:ilvl w:val="0"/>
          <w:numId w:val="30"/>
        </w:numPr>
        <w:tabs>
          <w:tab w:val="left" w:pos="284"/>
        </w:tabs>
        <w:ind w:left="284" w:hanging="284"/>
        <w:contextualSpacing w:val="0"/>
        <w:jc w:val="both"/>
        <w:rPr>
          <w:rFonts w:ascii="Times New Roman" w:hAnsi="Times New Roman"/>
          <w:spacing w:val="-2"/>
          <w:sz w:val="20"/>
        </w:rPr>
      </w:pPr>
      <w:r w:rsidRPr="00AE61F6">
        <w:rPr>
          <w:rFonts w:ascii="Times New Roman" w:hAnsi="Times New Roman"/>
          <w:spacing w:val="-2"/>
          <w:sz w:val="20"/>
        </w:rPr>
        <w:t>Proven ability to work under pressure and be flexible, including the ability to cope with deadlines, multiple tasks, competing and changing demands.</w:t>
      </w:r>
    </w:p>
    <w:p w14:paraId="77DD7F83" w14:textId="77777777" w:rsidR="00430BF1" w:rsidRPr="00430BF1" w:rsidRDefault="00430BF1" w:rsidP="00430BF1">
      <w:pPr>
        <w:pStyle w:val="ListParagraph"/>
        <w:tabs>
          <w:tab w:val="left" w:pos="284"/>
        </w:tabs>
        <w:ind w:left="284"/>
        <w:contextualSpacing w:val="0"/>
        <w:jc w:val="both"/>
        <w:rPr>
          <w:rFonts w:ascii="Times New Roman" w:hAnsi="Times New Roman"/>
          <w:spacing w:val="-2"/>
          <w:sz w:val="20"/>
        </w:rPr>
      </w:pPr>
    </w:p>
    <w:p w14:paraId="5775FCCC" w14:textId="77777777" w:rsidR="008E51B7" w:rsidRDefault="008E51B7" w:rsidP="008E51B7">
      <w:pPr>
        <w:suppressAutoHyphens/>
        <w:jc w:val="both"/>
        <w:rPr>
          <w:rFonts w:ascii="Times New Roman" w:hAnsi="Times New Roman"/>
          <w:sz w:val="20"/>
        </w:rPr>
      </w:pPr>
      <w:r w:rsidRPr="00957DE5">
        <w:rPr>
          <w:rFonts w:ascii="Times New Roman" w:hAnsi="Times New Roman"/>
          <w:sz w:val="20"/>
        </w:rPr>
        <w:t xml:space="preserve">The attention of interested Consultants is drawn to Section III, paragraphs, 3.14, 3.16, and 3.17 of the World Bank’s “Procurement Regulations for IPF Borrowers” July 2016, Revised November 2017 and August 2018 (“Procurement Regulations”), setting forth the World Bank’s policy on conflict of interest. </w:t>
      </w:r>
    </w:p>
    <w:p w14:paraId="3A9B6801" w14:textId="77777777" w:rsidR="008E51B7" w:rsidRPr="00957DE5" w:rsidRDefault="008E51B7" w:rsidP="008E51B7">
      <w:pPr>
        <w:suppressAutoHyphens/>
        <w:jc w:val="both"/>
        <w:rPr>
          <w:rFonts w:ascii="Times New Roman" w:hAnsi="Times New Roman"/>
          <w:sz w:val="20"/>
        </w:rPr>
      </w:pPr>
      <w:r w:rsidRPr="00957DE5">
        <w:rPr>
          <w:rFonts w:ascii="Times New Roman" w:hAnsi="Times New Roman"/>
          <w:sz w:val="20"/>
        </w:rPr>
        <w:t xml:space="preserve">A Consultant will be selected in accordance with the </w:t>
      </w:r>
      <w:r>
        <w:rPr>
          <w:rFonts w:ascii="Times New Roman" w:hAnsi="Times New Roman"/>
          <w:sz w:val="20"/>
        </w:rPr>
        <w:t>„</w:t>
      </w:r>
      <w:r w:rsidRPr="00957DE5">
        <w:rPr>
          <w:rFonts w:ascii="Times New Roman" w:hAnsi="Times New Roman"/>
          <w:sz w:val="20"/>
        </w:rPr>
        <w:t>Open Competitive Selection of Individual Consultants</w:t>
      </w:r>
      <w:r>
        <w:rPr>
          <w:rFonts w:ascii="Times New Roman" w:hAnsi="Times New Roman"/>
          <w:sz w:val="20"/>
        </w:rPr>
        <w:t>”</w:t>
      </w:r>
      <w:r w:rsidRPr="00957DE5">
        <w:rPr>
          <w:rFonts w:ascii="Times New Roman" w:hAnsi="Times New Roman"/>
          <w:sz w:val="20"/>
        </w:rPr>
        <w:t xml:space="preserve"> method set out in the Procurement Regulations</w:t>
      </w:r>
      <w:r>
        <w:rPr>
          <w:rFonts w:ascii="Times New Roman" w:hAnsi="Times New Roman"/>
          <w:sz w:val="20"/>
        </w:rPr>
        <w:t>.</w:t>
      </w:r>
    </w:p>
    <w:p w14:paraId="76F1C7F9" w14:textId="77777777" w:rsidR="008E51B7" w:rsidRDefault="008E51B7" w:rsidP="008E51B7">
      <w:pPr>
        <w:suppressAutoHyphens/>
        <w:jc w:val="both"/>
        <w:rPr>
          <w:rFonts w:ascii="Times New Roman" w:hAnsi="Times New Roman"/>
          <w:spacing w:val="-2"/>
          <w:sz w:val="24"/>
        </w:rPr>
      </w:pPr>
    </w:p>
    <w:p w14:paraId="3491A4F4" w14:textId="77777777" w:rsidR="008E51B7" w:rsidRPr="009D3A1D" w:rsidRDefault="008E51B7" w:rsidP="008E51B7">
      <w:pPr>
        <w:suppressAutoHyphens/>
        <w:spacing w:after="120"/>
        <w:jc w:val="both"/>
        <w:rPr>
          <w:rFonts w:ascii="Times New Roman" w:hAnsi="Times New Roman"/>
          <w:sz w:val="20"/>
        </w:rPr>
      </w:pPr>
      <w:r w:rsidRPr="009D3A1D">
        <w:rPr>
          <w:rFonts w:ascii="Times New Roman" w:hAnsi="Times New Roman"/>
          <w:spacing w:val="-2"/>
          <w:sz w:val="20"/>
        </w:rPr>
        <w:t xml:space="preserve">Further information can be obtained at the address below during office hours </w:t>
      </w:r>
      <w:r w:rsidRPr="009D3A1D">
        <w:rPr>
          <w:rFonts w:ascii="Times New Roman" w:hAnsi="Times New Roman"/>
          <w:spacing w:val="-2"/>
          <w:sz w:val="20"/>
          <w:u w:val="single"/>
        </w:rPr>
        <w:t>09 00 to 17 00 hours</w:t>
      </w:r>
      <w:r w:rsidRPr="009D3A1D">
        <w:rPr>
          <w:rFonts w:ascii="Times New Roman" w:hAnsi="Times New Roman"/>
          <w:spacing w:val="-2"/>
          <w:sz w:val="20"/>
        </w:rPr>
        <w:t>.</w:t>
      </w:r>
    </w:p>
    <w:p w14:paraId="5271E41B" w14:textId="77777777" w:rsidR="008E51B7" w:rsidRPr="009D3A1D" w:rsidRDefault="008E51B7" w:rsidP="008E51B7">
      <w:pPr>
        <w:jc w:val="both"/>
        <w:rPr>
          <w:rFonts w:ascii="Times New Roman" w:hAnsi="Times New Roman"/>
          <w:spacing w:val="-2"/>
          <w:sz w:val="20"/>
        </w:rPr>
      </w:pPr>
      <w:r w:rsidRPr="009D3A1D">
        <w:rPr>
          <w:rFonts w:ascii="Times New Roman" w:hAnsi="Times New Roman"/>
          <w:spacing w:val="-2"/>
          <w:sz w:val="20"/>
        </w:rPr>
        <w:t>The applica</w:t>
      </w:r>
      <w:bookmarkStart w:id="0" w:name="_GoBack"/>
      <w:bookmarkEnd w:id="0"/>
      <w:r w:rsidRPr="009D3A1D">
        <w:rPr>
          <w:rFonts w:ascii="Times New Roman" w:hAnsi="Times New Roman"/>
          <w:spacing w:val="-2"/>
          <w:sz w:val="20"/>
        </w:rPr>
        <w:t xml:space="preserve">tions should include letter of Expression of Interest, CV, and related recommendation letters, if any. </w:t>
      </w:r>
    </w:p>
    <w:p w14:paraId="7648B3E0" w14:textId="74B0FEFB" w:rsidR="008E51B7" w:rsidRPr="009D3A1D" w:rsidRDefault="008E51B7" w:rsidP="008E51B7">
      <w:pPr>
        <w:jc w:val="both"/>
        <w:rPr>
          <w:rFonts w:ascii="Times New Roman" w:hAnsi="Times New Roman"/>
          <w:b/>
          <w:spacing w:val="-2"/>
          <w:sz w:val="20"/>
        </w:rPr>
      </w:pPr>
      <w:r w:rsidRPr="009D3A1D">
        <w:rPr>
          <w:rFonts w:ascii="Times New Roman" w:hAnsi="Times New Roman"/>
          <w:spacing w:val="-2"/>
          <w:sz w:val="20"/>
        </w:rPr>
        <w:t xml:space="preserve">Expressions of interest must be delivered in a written form to the address below (in person, or by mail, or by fax, or by e-mail) by </w:t>
      </w:r>
      <w:r w:rsidR="000D3CFF">
        <w:rPr>
          <w:rFonts w:ascii="Times New Roman" w:hAnsi="Times New Roman"/>
          <w:b/>
          <w:spacing w:val="-2"/>
          <w:sz w:val="20"/>
        </w:rPr>
        <w:t>August 14</w:t>
      </w:r>
      <w:r w:rsidR="00FE70E4" w:rsidRPr="00C037A5">
        <w:rPr>
          <w:rFonts w:ascii="Times New Roman" w:hAnsi="Times New Roman"/>
          <w:b/>
          <w:sz w:val="20"/>
        </w:rPr>
        <w:t>, 202</w:t>
      </w:r>
      <w:r w:rsidR="00FE70E4">
        <w:rPr>
          <w:rFonts w:ascii="Times New Roman" w:hAnsi="Times New Roman"/>
          <w:b/>
          <w:sz w:val="20"/>
        </w:rPr>
        <w:t>3,</w:t>
      </w:r>
      <w:r w:rsidR="00FE70E4" w:rsidRPr="009D3A1D">
        <w:rPr>
          <w:rFonts w:ascii="Times New Roman" w:hAnsi="Times New Roman"/>
          <w:b/>
          <w:sz w:val="20"/>
        </w:rPr>
        <w:t xml:space="preserve"> 16:00 o’clock, Moldova local time</w:t>
      </w:r>
      <w:r w:rsidRPr="009D3A1D">
        <w:rPr>
          <w:rFonts w:ascii="Times New Roman" w:hAnsi="Times New Roman"/>
          <w:b/>
          <w:sz w:val="20"/>
        </w:rPr>
        <w:t>.</w:t>
      </w:r>
    </w:p>
    <w:p w14:paraId="5E2990EF" w14:textId="77777777" w:rsidR="008E51B7" w:rsidRPr="009D3A1D" w:rsidRDefault="008E51B7" w:rsidP="008E51B7">
      <w:pPr>
        <w:jc w:val="both"/>
        <w:rPr>
          <w:rFonts w:ascii="Times New Roman" w:hAnsi="Times New Roman"/>
          <w:spacing w:val="-2"/>
          <w:sz w:val="20"/>
        </w:rPr>
      </w:pPr>
      <w:r w:rsidRPr="009D3A1D">
        <w:rPr>
          <w:rFonts w:ascii="Times New Roman" w:hAnsi="Times New Roman"/>
          <w:spacing w:val="-2"/>
          <w:sz w:val="20"/>
        </w:rPr>
        <w:t>Ministry of Education</w:t>
      </w:r>
      <w:r w:rsidR="00EC0FCB">
        <w:rPr>
          <w:rFonts w:ascii="Times New Roman" w:hAnsi="Times New Roman"/>
          <w:spacing w:val="-2"/>
          <w:sz w:val="20"/>
        </w:rPr>
        <w:t xml:space="preserve"> </w:t>
      </w:r>
      <w:r w:rsidRPr="009D3A1D">
        <w:rPr>
          <w:rFonts w:ascii="Times New Roman" w:hAnsi="Times New Roman"/>
          <w:spacing w:val="-2"/>
          <w:sz w:val="20"/>
        </w:rPr>
        <w:t>and Research of the Republic of Moldova, M</w:t>
      </w:r>
      <w:r>
        <w:rPr>
          <w:rFonts w:ascii="Times New Roman" w:hAnsi="Times New Roman"/>
          <w:spacing w:val="-2"/>
          <w:sz w:val="20"/>
        </w:rPr>
        <w:t>H</w:t>
      </w:r>
      <w:r w:rsidRPr="009D3A1D">
        <w:rPr>
          <w:rFonts w:ascii="Times New Roman" w:hAnsi="Times New Roman"/>
          <w:spacing w:val="-2"/>
          <w:sz w:val="20"/>
        </w:rPr>
        <w:t>EP</w:t>
      </w:r>
    </w:p>
    <w:p w14:paraId="7BAA04B3" w14:textId="77777777" w:rsidR="008E51B7" w:rsidRPr="009D3A1D" w:rsidRDefault="008E51B7" w:rsidP="008E51B7">
      <w:pPr>
        <w:jc w:val="both"/>
        <w:rPr>
          <w:rFonts w:ascii="Times New Roman" w:hAnsi="Times New Roman"/>
          <w:spacing w:val="-2"/>
          <w:sz w:val="20"/>
        </w:rPr>
      </w:pPr>
      <w:r w:rsidRPr="009D3A1D">
        <w:rPr>
          <w:rFonts w:ascii="Times New Roman" w:hAnsi="Times New Roman"/>
          <w:spacing w:val="-2"/>
          <w:sz w:val="20"/>
        </w:rPr>
        <w:t xml:space="preserve">Stefan </w:t>
      </w:r>
      <w:proofErr w:type="spellStart"/>
      <w:r w:rsidRPr="009D3A1D">
        <w:rPr>
          <w:rFonts w:ascii="Times New Roman" w:hAnsi="Times New Roman"/>
          <w:spacing w:val="-2"/>
          <w:sz w:val="20"/>
        </w:rPr>
        <w:t>cel</w:t>
      </w:r>
      <w:proofErr w:type="spellEnd"/>
      <w:r w:rsidRPr="009D3A1D">
        <w:rPr>
          <w:rFonts w:ascii="Times New Roman" w:hAnsi="Times New Roman"/>
          <w:spacing w:val="-2"/>
          <w:sz w:val="20"/>
        </w:rPr>
        <w:t xml:space="preserve"> Mare 180, 13th floor, room no. 1307, </w:t>
      </w:r>
    </w:p>
    <w:p w14:paraId="44834C1A" w14:textId="77777777" w:rsidR="008E51B7" w:rsidRPr="009D3A1D" w:rsidRDefault="008E51B7" w:rsidP="008E51B7">
      <w:pPr>
        <w:jc w:val="both"/>
        <w:rPr>
          <w:rFonts w:ascii="Times New Roman" w:hAnsi="Times New Roman"/>
          <w:spacing w:val="-2"/>
          <w:sz w:val="20"/>
        </w:rPr>
      </w:pPr>
      <w:proofErr w:type="spellStart"/>
      <w:r w:rsidRPr="009D3A1D">
        <w:rPr>
          <w:rFonts w:ascii="Times New Roman" w:hAnsi="Times New Roman"/>
          <w:spacing w:val="-2"/>
          <w:sz w:val="20"/>
        </w:rPr>
        <w:t>mun</w:t>
      </w:r>
      <w:proofErr w:type="spellEnd"/>
      <w:r w:rsidRPr="009D3A1D">
        <w:rPr>
          <w:rFonts w:ascii="Times New Roman" w:hAnsi="Times New Roman"/>
          <w:spacing w:val="-2"/>
          <w:sz w:val="20"/>
        </w:rPr>
        <w:t>. Chisinau, Republic of Moldova MD-2004</w:t>
      </w:r>
    </w:p>
    <w:p w14:paraId="7C0B4BB2" w14:textId="77777777" w:rsidR="008E51B7" w:rsidRPr="009D3A1D" w:rsidRDefault="008E51B7" w:rsidP="008E51B7">
      <w:pPr>
        <w:jc w:val="both"/>
        <w:rPr>
          <w:rFonts w:ascii="Times New Roman" w:hAnsi="Times New Roman"/>
          <w:spacing w:val="-2"/>
          <w:sz w:val="20"/>
        </w:rPr>
      </w:pPr>
      <w:r w:rsidRPr="009D3A1D">
        <w:rPr>
          <w:rFonts w:ascii="Times New Roman" w:hAnsi="Times New Roman"/>
          <w:spacing w:val="-2"/>
          <w:sz w:val="20"/>
        </w:rPr>
        <w:t>Tel/fax: 022 23-25-02</w:t>
      </w:r>
    </w:p>
    <w:p w14:paraId="5863EC17" w14:textId="77777777" w:rsidR="00C0446F" w:rsidRPr="008E51B7" w:rsidRDefault="00321AAB" w:rsidP="00321AAB">
      <w:pPr>
        <w:jc w:val="both"/>
        <w:rPr>
          <w:rFonts w:ascii="Times New Roman" w:hAnsi="Times New Roman"/>
          <w:spacing w:val="-2"/>
          <w:sz w:val="20"/>
        </w:rPr>
      </w:pPr>
      <w:r w:rsidRPr="00C037A5">
        <w:rPr>
          <w:rFonts w:ascii="Times New Roman" w:hAnsi="Times New Roman"/>
          <w:spacing w:val="-2"/>
          <w:sz w:val="20"/>
        </w:rPr>
        <w:t xml:space="preserve">E-mail: </w:t>
      </w:r>
      <w:hyperlink r:id="rId8" w:history="1">
        <w:r w:rsidRPr="00C037A5">
          <w:rPr>
            <w:rStyle w:val="Hyperlink"/>
            <w:rFonts w:ascii="Times New Roman" w:hAnsi="Times New Roman"/>
            <w:spacing w:val="-2"/>
            <w:sz w:val="20"/>
          </w:rPr>
          <w:t>mhep@mecc.gov.md</w:t>
        </w:r>
      </w:hyperlink>
      <w:r w:rsidRPr="00C037A5">
        <w:rPr>
          <w:rFonts w:ascii="Times New Roman" w:hAnsi="Times New Roman"/>
          <w:spacing w:val="-2"/>
          <w:sz w:val="20"/>
        </w:rPr>
        <w:t xml:space="preserve"> </w:t>
      </w:r>
    </w:p>
    <w:sectPr w:rsidR="00C0446F" w:rsidRPr="008E51B7" w:rsidSect="007854F1">
      <w:headerReference w:type="default" r:id="rId9"/>
      <w:endnotePr>
        <w:numFmt w:val="decimal"/>
      </w:endnotePr>
      <w:pgSz w:w="12240" w:h="15840"/>
      <w:pgMar w:top="900" w:right="720" w:bottom="1440" w:left="99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2AA5C" w14:textId="77777777" w:rsidR="003F1D54" w:rsidRDefault="003F1D54">
      <w:r>
        <w:separator/>
      </w:r>
    </w:p>
  </w:endnote>
  <w:endnote w:type="continuationSeparator" w:id="0">
    <w:p w14:paraId="748FC2FF" w14:textId="77777777" w:rsidR="003F1D54" w:rsidRDefault="003F1D54"/>
  </w:endnote>
  <w:endnote w:type="continuationNotice" w:id="1">
    <w:p w14:paraId="7AB1679D" w14:textId="77777777" w:rsidR="003F1D54" w:rsidRDefault="003F1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0388D" w14:textId="77777777" w:rsidR="003F1D54" w:rsidRDefault="003F1D54">
      <w:r>
        <w:rPr>
          <w:sz w:val="24"/>
        </w:rPr>
        <w:separator/>
      </w:r>
    </w:p>
  </w:footnote>
  <w:footnote w:type="continuationSeparator" w:id="0">
    <w:p w14:paraId="2A4E0039" w14:textId="77777777" w:rsidR="003F1D54" w:rsidRDefault="003F1D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EE60B" w14:textId="77777777" w:rsidR="009830E4" w:rsidRDefault="009830E4">
    <w:pPr>
      <w:spacing w:after="140" w:line="100" w:lineRule="exact"/>
      <w:rPr>
        <w:sz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D61"/>
    <w:multiLevelType w:val="hybridMultilevel"/>
    <w:tmpl w:val="01EC0996"/>
    <w:lvl w:ilvl="0" w:tplc="27F651F2">
      <w:start w:val="1"/>
      <w:numFmt w:val="bullet"/>
      <w:lvlText w:val="-"/>
      <w:lvlJc w:val="left"/>
      <w:pPr>
        <w:tabs>
          <w:tab w:val="num" w:pos="720"/>
        </w:tabs>
        <w:ind w:left="720" w:hanging="36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93681"/>
    <w:multiLevelType w:val="hybridMultilevel"/>
    <w:tmpl w:val="563218C4"/>
    <w:lvl w:ilvl="0" w:tplc="C7DE1744">
      <w:numFmt w:val="bullet"/>
      <w:lvlText w:val="-"/>
      <w:lvlJc w:val="left"/>
      <w:pPr>
        <w:tabs>
          <w:tab w:val="num" w:pos="1065"/>
        </w:tabs>
        <w:ind w:left="1065" w:hanging="705"/>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E7CCB"/>
    <w:multiLevelType w:val="hybridMultilevel"/>
    <w:tmpl w:val="B11A9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53976"/>
    <w:multiLevelType w:val="hybridMultilevel"/>
    <w:tmpl w:val="6660028A"/>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F50D9"/>
    <w:multiLevelType w:val="hybridMultilevel"/>
    <w:tmpl w:val="BAC841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990E0B"/>
    <w:multiLevelType w:val="hybridMultilevel"/>
    <w:tmpl w:val="8814D1C6"/>
    <w:lvl w:ilvl="0" w:tplc="7DE65C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670FE"/>
    <w:multiLevelType w:val="hybridMultilevel"/>
    <w:tmpl w:val="FB825FC4"/>
    <w:lvl w:ilvl="0" w:tplc="96769186">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78B2B86"/>
    <w:multiLevelType w:val="hybridMultilevel"/>
    <w:tmpl w:val="B7C8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41F05"/>
    <w:multiLevelType w:val="hybridMultilevel"/>
    <w:tmpl w:val="5AC48330"/>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A6625"/>
    <w:multiLevelType w:val="hybridMultilevel"/>
    <w:tmpl w:val="D0ACE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42EB9"/>
    <w:multiLevelType w:val="hybridMultilevel"/>
    <w:tmpl w:val="B7BC407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A7BEA"/>
    <w:multiLevelType w:val="hybridMultilevel"/>
    <w:tmpl w:val="049E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518AF"/>
    <w:multiLevelType w:val="hybridMultilevel"/>
    <w:tmpl w:val="87C29D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53A3602C"/>
    <w:multiLevelType w:val="hybridMultilevel"/>
    <w:tmpl w:val="9F44A0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37895"/>
    <w:multiLevelType w:val="multilevel"/>
    <w:tmpl w:val="6518D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700D5D"/>
    <w:multiLevelType w:val="hybridMultilevel"/>
    <w:tmpl w:val="A134EE98"/>
    <w:lvl w:ilvl="0" w:tplc="CF9E96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E347FB"/>
    <w:multiLevelType w:val="hybridMultilevel"/>
    <w:tmpl w:val="4426E262"/>
    <w:lvl w:ilvl="0" w:tplc="DAE86F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FA03BB9"/>
    <w:multiLevelType w:val="hybridMultilevel"/>
    <w:tmpl w:val="EFFE7F60"/>
    <w:lvl w:ilvl="0" w:tplc="62CEE4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E5C5B"/>
    <w:multiLevelType w:val="hybridMultilevel"/>
    <w:tmpl w:val="49AE1626"/>
    <w:lvl w:ilvl="0" w:tplc="6C7C4D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1008BB"/>
    <w:multiLevelType w:val="hybridMultilevel"/>
    <w:tmpl w:val="0D10A3D4"/>
    <w:lvl w:ilvl="0" w:tplc="54268BA2">
      <w:start w:val="1"/>
      <w:numFmt w:val="lowerRoman"/>
      <w:lvlText w:val="(%1)"/>
      <w:lvlJc w:val="left"/>
      <w:pPr>
        <w:tabs>
          <w:tab w:val="num" w:pos="502"/>
        </w:tabs>
        <w:ind w:left="502" w:hanging="360"/>
      </w:pPr>
      <w:rPr>
        <w:rFonts w:hint="default"/>
      </w:rPr>
    </w:lvl>
    <w:lvl w:ilvl="1" w:tplc="04090001">
      <w:start w:val="1"/>
      <w:numFmt w:val="bullet"/>
      <w:lvlText w:val=""/>
      <w:lvlJc w:val="left"/>
      <w:pPr>
        <w:tabs>
          <w:tab w:val="num" w:pos="1042"/>
        </w:tabs>
        <w:ind w:left="1042" w:hanging="360"/>
      </w:pPr>
      <w:rPr>
        <w:rFonts w:ascii="Symbol" w:hAnsi="Symbol" w:cs="Symbol" w:hint="default"/>
      </w:r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22" w15:restartNumberingAfterBreak="0">
    <w:nsid w:val="70C87D56"/>
    <w:multiLevelType w:val="multilevel"/>
    <w:tmpl w:val="070223A4"/>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440" w:hanging="360"/>
      </w:pPr>
      <w:rPr>
        <w:rFonts w:ascii="Times New Roman" w:eastAsia="Times New Roman" w:hAnsi="Times New Roman" w:cs="Times New Roman"/>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6416651"/>
    <w:multiLevelType w:val="hybridMultilevel"/>
    <w:tmpl w:val="FFF4D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CB1D13"/>
    <w:multiLevelType w:val="multilevel"/>
    <w:tmpl w:val="35EAD2D2"/>
    <w:lvl w:ilvl="0">
      <w:start w:val="1"/>
      <w:numFmt w:val="lowerLetter"/>
      <w:lvlText w:val="%1)"/>
      <w:lvlJc w:val="left"/>
      <w:pPr>
        <w:ind w:left="720" w:hanging="360"/>
      </w:p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2340"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7C33657"/>
    <w:multiLevelType w:val="hybridMultilevel"/>
    <w:tmpl w:val="F184FC68"/>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78786E61"/>
    <w:multiLevelType w:val="hybridMultilevel"/>
    <w:tmpl w:val="9FE6D8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7823B0"/>
    <w:multiLevelType w:val="multilevel"/>
    <w:tmpl w:val="6518D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7"/>
  </w:num>
  <w:num w:numId="4">
    <w:abstractNumId w:val="0"/>
  </w:num>
  <w:num w:numId="5">
    <w:abstractNumId w:val="13"/>
  </w:num>
  <w:num w:numId="6">
    <w:abstractNumId w:val="4"/>
  </w:num>
  <w:num w:numId="7">
    <w:abstractNumId w:val="5"/>
  </w:num>
  <w:num w:numId="8">
    <w:abstractNumId w:val="1"/>
  </w:num>
  <w:num w:numId="9">
    <w:abstractNumId w:val="18"/>
  </w:num>
  <w:num w:numId="10">
    <w:abstractNumId w:val="2"/>
  </w:num>
  <w:num w:numId="11">
    <w:abstractNumId w:val="15"/>
  </w:num>
  <w:num w:numId="12">
    <w:abstractNumId w:val="7"/>
  </w:num>
  <w:num w:numId="13">
    <w:abstractNumId w:val="27"/>
  </w:num>
  <w:num w:numId="14">
    <w:abstractNumId w:val="9"/>
  </w:num>
  <w:num w:numId="15">
    <w:abstractNumId w:val="20"/>
  </w:num>
  <w:num w:numId="16">
    <w:abstractNumId w:val="24"/>
  </w:num>
  <w:num w:numId="17">
    <w:abstractNumId w:val="22"/>
  </w:num>
  <w:num w:numId="18">
    <w:abstractNumId w:val="11"/>
  </w:num>
  <w:num w:numId="19">
    <w:abstractNumId w:val="16"/>
  </w:num>
  <w:num w:numId="20">
    <w:abstractNumId w:val="28"/>
  </w:num>
  <w:num w:numId="21">
    <w:abstractNumId w:val="6"/>
  </w:num>
  <w:num w:numId="22">
    <w:abstractNumId w:val="14"/>
  </w:num>
  <w:num w:numId="23">
    <w:abstractNumId w:val="21"/>
  </w:num>
  <w:num w:numId="24">
    <w:abstractNumId w:val="8"/>
  </w:num>
  <w:num w:numId="25">
    <w:abstractNumId w:val="26"/>
  </w:num>
  <w:num w:numId="26">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06D31"/>
    <w:rsid w:val="0003552D"/>
    <w:rsid w:val="00042113"/>
    <w:rsid w:val="00050B3F"/>
    <w:rsid w:val="000540AD"/>
    <w:rsid w:val="00060538"/>
    <w:rsid w:val="00062468"/>
    <w:rsid w:val="00086ADE"/>
    <w:rsid w:val="000A4184"/>
    <w:rsid w:val="000B00CE"/>
    <w:rsid w:val="000C21B8"/>
    <w:rsid w:val="000C3902"/>
    <w:rsid w:val="000C4041"/>
    <w:rsid w:val="000D3CFF"/>
    <w:rsid w:val="000E5F9A"/>
    <w:rsid w:val="000F43B9"/>
    <w:rsid w:val="00102010"/>
    <w:rsid w:val="00127678"/>
    <w:rsid w:val="0014057B"/>
    <w:rsid w:val="00142B43"/>
    <w:rsid w:val="00160C5C"/>
    <w:rsid w:val="00190CAB"/>
    <w:rsid w:val="001A30AF"/>
    <w:rsid w:val="001A5DAD"/>
    <w:rsid w:val="001B0D84"/>
    <w:rsid w:val="001B58EC"/>
    <w:rsid w:val="001D3F46"/>
    <w:rsid w:val="001D70EB"/>
    <w:rsid w:val="001E5E6E"/>
    <w:rsid w:val="00203B2D"/>
    <w:rsid w:val="0020459A"/>
    <w:rsid w:val="00212892"/>
    <w:rsid w:val="002727A9"/>
    <w:rsid w:val="00276737"/>
    <w:rsid w:val="00280EBA"/>
    <w:rsid w:val="002958EE"/>
    <w:rsid w:val="002A5C09"/>
    <w:rsid w:val="002D140C"/>
    <w:rsid w:val="002E79E0"/>
    <w:rsid w:val="00305321"/>
    <w:rsid w:val="00312192"/>
    <w:rsid w:val="0031319E"/>
    <w:rsid w:val="00314DFE"/>
    <w:rsid w:val="0032027F"/>
    <w:rsid w:val="00321AAB"/>
    <w:rsid w:val="003246D5"/>
    <w:rsid w:val="00327338"/>
    <w:rsid w:val="00334898"/>
    <w:rsid w:val="00335FBC"/>
    <w:rsid w:val="00340BE6"/>
    <w:rsid w:val="003460EB"/>
    <w:rsid w:val="003466F7"/>
    <w:rsid w:val="00357959"/>
    <w:rsid w:val="003A32EA"/>
    <w:rsid w:val="003A6448"/>
    <w:rsid w:val="003C1FCA"/>
    <w:rsid w:val="003E7052"/>
    <w:rsid w:val="003F1D54"/>
    <w:rsid w:val="003F213B"/>
    <w:rsid w:val="004023CB"/>
    <w:rsid w:val="00420C33"/>
    <w:rsid w:val="00425E75"/>
    <w:rsid w:val="00430BF1"/>
    <w:rsid w:val="00443103"/>
    <w:rsid w:val="0045415F"/>
    <w:rsid w:val="00481AD3"/>
    <w:rsid w:val="004A1677"/>
    <w:rsid w:val="004C1657"/>
    <w:rsid w:val="004C26CC"/>
    <w:rsid w:val="004C64FB"/>
    <w:rsid w:val="004C6945"/>
    <w:rsid w:val="004C6AF2"/>
    <w:rsid w:val="004E721D"/>
    <w:rsid w:val="00502919"/>
    <w:rsid w:val="00503ED3"/>
    <w:rsid w:val="0054409B"/>
    <w:rsid w:val="00556977"/>
    <w:rsid w:val="005600D1"/>
    <w:rsid w:val="005620E6"/>
    <w:rsid w:val="00564BC3"/>
    <w:rsid w:val="00571245"/>
    <w:rsid w:val="00573CE4"/>
    <w:rsid w:val="00577C87"/>
    <w:rsid w:val="005A3CCB"/>
    <w:rsid w:val="005B34F6"/>
    <w:rsid w:val="005C6604"/>
    <w:rsid w:val="005F5A2A"/>
    <w:rsid w:val="00647BA4"/>
    <w:rsid w:val="00670FE3"/>
    <w:rsid w:val="00697B6D"/>
    <w:rsid w:val="006B5EED"/>
    <w:rsid w:val="006C299B"/>
    <w:rsid w:val="006C42FE"/>
    <w:rsid w:val="006D6898"/>
    <w:rsid w:val="006E1D2E"/>
    <w:rsid w:val="006E1D56"/>
    <w:rsid w:val="006F3706"/>
    <w:rsid w:val="006F6020"/>
    <w:rsid w:val="007050D6"/>
    <w:rsid w:val="007560A0"/>
    <w:rsid w:val="00756B96"/>
    <w:rsid w:val="0076303C"/>
    <w:rsid w:val="00764E04"/>
    <w:rsid w:val="007854F1"/>
    <w:rsid w:val="007905D5"/>
    <w:rsid w:val="007B1CB9"/>
    <w:rsid w:val="007B3B6A"/>
    <w:rsid w:val="007D1F92"/>
    <w:rsid w:val="007D59F6"/>
    <w:rsid w:val="00802758"/>
    <w:rsid w:val="008319E1"/>
    <w:rsid w:val="0085222E"/>
    <w:rsid w:val="00852421"/>
    <w:rsid w:val="00891740"/>
    <w:rsid w:val="008929AC"/>
    <w:rsid w:val="008A2DAF"/>
    <w:rsid w:val="008A4AA7"/>
    <w:rsid w:val="008B02A4"/>
    <w:rsid w:val="008D1A19"/>
    <w:rsid w:val="008D775D"/>
    <w:rsid w:val="008E51B7"/>
    <w:rsid w:val="008E5D5A"/>
    <w:rsid w:val="009116A8"/>
    <w:rsid w:val="00916E24"/>
    <w:rsid w:val="00930D65"/>
    <w:rsid w:val="009360C8"/>
    <w:rsid w:val="009475C0"/>
    <w:rsid w:val="00966528"/>
    <w:rsid w:val="009830E4"/>
    <w:rsid w:val="00985770"/>
    <w:rsid w:val="009C0E64"/>
    <w:rsid w:val="009C1AE1"/>
    <w:rsid w:val="009D3A1D"/>
    <w:rsid w:val="009D518F"/>
    <w:rsid w:val="009F14D5"/>
    <w:rsid w:val="009F52DA"/>
    <w:rsid w:val="00A05A45"/>
    <w:rsid w:val="00A102AE"/>
    <w:rsid w:val="00A16C3A"/>
    <w:rsid w:val="00A2338B"/>
    <w:rsid w:val="00A526C0"/>
    <w:rsid w:val="00A76555"/>
    <w:rsid w:val="00AA6710"/>
    <w:rsid w:val="00AB6DEC"/>
    <w:rsid w:val="00AB6F4F"/>
    <w:rsid w:val="00AC13FE"/>
    <w:rsid w:val="00AE095C"/>
    <w:rsid w:val="00AE61F6"/>
    <w:rsid w:val="00AF00F5"/>
    <w:rsid w:val="00AF3B21"/>
    <w:rsid w:val="00B15A15"/>
    <w:rsid w:val="00B24EDF"/>
    <w:rsid w:val="00B3630A"/>
    <w:rsid w:val="00B71808"/>
    <w:rsid w:val="00B73B41"/>
    <w:rsid w:val="00B7772F"/>
    <w:rsid w:val="00BA4299"/>
    <w:rsid w:val="00BC1BB9"/>
    <w:rsid w:val="00BC4D59"/>
    <w:rsid w:val="00BD5EFC"/>
    <w:rsid w:val="00BD6CBC"/>
    <w:rsid w:val="00BE581A"/>
    <w:rsid w:val="00C00C51"/>
    <w:rsid w:val="00C02092"/>
    <w:rsid w:val="00C0446F"/>
    <w:rsid w:val="00C06F64"/>
    <w:rsid w:val="00C10579"/>
    <w:rsid w:val="00C12112"/>
    <w:rsid w:val="00C37B33"/>
    <w:rsid w:val="00C41918"/>
    <w:rsid w:val="00C747BB"/>
    <w:rsid w:val="00C840BC"/>
    <w:rsid w:val="00C85C98"/>
    <w:rsid w:val="00C92FB0"/>
    <w:rsid w:val="00CD0897"/>
    <w:rsid w:val="00CD4EF2"/>
    <w:rsid w:val="00CE1179"/>
    <w:rsid w:val="00CF1C76"/>
    <w:rsid w:val="00D07E73"/>
    <w:rsid w:val="00D31FB5"/>
    <w:rsid w:val="00D32C13"/>
    <w:rsid w:val="00D337A1"/>
    <w:rsid w:val="00D57686"/>
    <w:rsid w:val="00D622CF"/>
    <w:rsid w:val="00D77266"/>
    <w:rsid w:val="00D87199"/>
    <w:rsid w:val="00D91B08"/>
    <w:rsid w:val="00D966C1"/>
    <w:rsid w:val="00DA06CA"/>
    <w:rsid w:val="00DA3396"/>
    <w:rsid w:val="00DB2336"/>
    <w:rsid w:val="00DB2986"/>
    <w:rsid w:val="00DC3A74"/>
    <w:rsid w:val="00DE380D"/>
    <w:rsid w:val="00DF1C56"/>
    <w:rsid w:val="00DF4BFB"/>
    <w:rsid w:val="00E05100"/>
    <w:rsid w:val="00E0769D"/>
    <w:rsid w:val="00E07E32"/>
    <w:rsid w:val="00E239E3"/>
    <w:rsid w:val="00E357EB"/>
    <w:rsid w:val="00E50475"/>
    <w:rsid w:val="00E57FB9"/>
    <w:rsid w:val="00E62473"/>
    <w:rsid w:val="00E63578"/>
    <w:rsid w:val="00E95784"/>
    <w:rsid w:val="00E95DC7"/>
    <w:rsid w:val="00EB5460"/>
    <w:rsid w:val="00EC0FCB"/>
    <w:rsid w:val="00EC50B8"/>
    <w:rsid w:val="00EC50BA"/>
    <w:rsid w:val="00ED11C6"/>
    <w:rsid w:val="00ED7630"/>
    <w:rsid w:val="00EF3E6E"/>
    <w:rsid w:val="00F06044"/>
    <w:rsid w:val="00F17486"/>
    <w:rsid w:val="00F20E8D"/>
    <w:rsid w:val="00F470BF"/>
    <w:rsid w:val="00F50ECE"/>
    <w:rsid w:val="00F53F71"/>
    <w:rsid w:val="00F61207"/>
    <w:rsid w:val="00F7503E"/>
    <w:rsid w:val="00F76E9A"/>
    <w:rsid w:val="00F959DF"/>
    <w:rsid w:val="00FD10C4"/>
    <w:rsid w:val="00FE70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9E5DF"/>
  <w15:docId w15:val="{5C013A7D-57C7-4866-A932-7D89A6544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semiHidden/>
    <w:rsid w:val="008A4AA7"/>
    <w:pPr>
      <w:tabs>
        <w:tab w:val="left" w:pos="360"/>
        <w:tab w:val="right" w:pos="9000"/>
      </w:tabs>
      <w:suppressAutoHyphens/>
    </w:pPr>
  </w:style>
  <w:style w:type="character" w:styleId="FootnoteReference">
    <w:name w:val="footnote reference"/>
    <w:basedOn w:val="DefaultParagraphFont"/>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rPr>
  </w:style>
  <w:style w:type="character" w:customStyle="1" w:styleId="CommentTextChar">
    <w:name w:val="Comment Text Char"/>
    <w:basedOn w:val="DefaultParagraphFont"/>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paragraph" w:styleId="ListParagraph">
    <w:name w:val="List Paragraph"/>
    <w:aliases w:val="strikethrough,References,NUMBERED PARAGRAPH,List Paragraph 1,Bullets,List_Paragraph,Multilevel para_II,List Paragraph1,Numbered List Paragraph,List Paragraph (numbered (a)),CV lower headings,Akapit z listą BS,Bullet1,Citation List,Ha"/>
    <w:basedOn w:val="Normal"/>
    <w:link w:val="ListParagraphChar"/>
    <w:uiPriority w:val="34"/>
    <w:qFormat/>
    <w:rsid w:val="004A1677"/>
    <w:pPr>
      <w:ind w:left="720"/>
      <w:contextualSpacing/>
    </w:pPr>
  </w:style>
  <w:style w:type="character" w:customStyle="1" w:styleId="ListParagraphChar">
    <w:name w:val="List Paragraph Char"/>
    <w:aliases w:val="strikethrough Char,References Char,NUMBERED PARAGRAPH Char,List Paragraph 1 Char,Bullets Char,List_Paragraph Char,Multilevel para_II Char,List Paragraph1 Char,Numbered List Paragraph Char,List Paragraph (numbered (a)) Char,Ha Char"/>
    <w:basedOn w:val="DefaultParagraphFont"/>
    <w:link w:val="ListParagraph"/>
    <w:uiPriority w:val="34"/>
    <w:qFormat/>
    <w:locked/>
    <w:rsid w:val="007905D5"/>
    <w:rPr>
      <w:rFonts w:ascii="CG Times" w:hAnsi="CG Times"/>
      <w:sz w:val="22"/>
    </w:rPr>
  </w:style>
  <w:style w:type="character" w:styleId="FollowedHyperlink">
    <w:name w:val="FollowedHyperlink"/>
    <w:basedOn w:val="DefaultParagraphFont"/>
    <w:uiPriority w:val="99"/>
    <w:semiHidden/>
    <w:unhideWhenUsed/>
    <w:rsid w:val="00577C8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ep@mecc.gov.m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DEA6B-840D-49F6-84D2-4BAC3794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3574</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Cezar Captaciuc</cp:lastModifiedBy>
  <cp:revision>3</cp:revision>
  <cp:lastPrinted>2011-11-02T17:37:00Z</cp:lastPrinted>
  <dcterms:created xsi:type="dcterms:W3CDTF">2023-07-27T11:58:00Z</dcterms:created>
  <dcterms:modified xsi:type="dcterms:W3CDTF">2023-07-27T11:59:00Z</dcterms:modified>
</cp:coreProperties>
</file>