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BF" w:rsidRDefault="00E2581A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-759460</wp:posOffset>
                </wp:positionV>
                <wp:extent cx="2899410" cy="96901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9410" cy="969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81A" w:rsidRDefault="00E2581A" w:rsidP="00E2581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12"/>
                                <w:sz w:val="56"/>
                                <w:szCs w:val="56"/>
                                <w:lang w:val="ro-R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Programul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112"/>
                                <w:sz w:val="56"/>
                                <w:szCs w:val="56"/>
                                <w:lang w:val="ro-R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Educaţional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4.7pt;margin-top:-59.8pt;width:228.3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" o:allowincell="f" filled="f" stroked="f">
                <o:lock v:ext="edit" shapetype="t"/>
                <v:textbox style="mso-fit-shape-to-text:t">
                  <w:txbxContent>
                    <w:p w:rsidR="00E2581A" w:rsidRDefault="00E2581A" w:rsidP="00E2581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112"/>
                          <w:sz w:val="56"/>
                          <w:szCs w:val="56"/>
                          <w:lang w:val="ro-R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Programul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112"/>
                          <w:sz w:val="56"/>
                          <w:szCs w:val="56"/>
                          <w:lang w:val="ro-R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Educaţional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-346075</wp:posOffset>
                </wp:positionV>
                <wp:extent cx="2468880" cy="5556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555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81A" w:rsidRDefault="00E2581A" w:rsidP="00E2581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onet" w:hAnsi="Coronet"/>
                                <w:color w:val="000000"/>
                                <w:sz w:val="72"/>
                                <w:szCs w:val="72"/>
                                <w:lang w:val="ro-R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"Pas  cu  Pas"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80.6pt;margin-top:-27.25pt;width:194.4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:rsidR="00E2581A" w:rsidRDefault="00E2581A" w:rsidP="00E2581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onet" w:hAnsi="Coronet"/>
                          <w:color w:val="000000"/>
                          <w:sz w:val="72"/>
                          <w:szCs w:val="72"/>
                          <w:lang w:val="ro-R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"Pas  cu  Pas"</w:t>
                      </w:r>
                    </w:p>
                  </w:txbxContent>
                </v:textbox>
              </v:shape>
            </w:pict>
          </mc:Fallback>
        </mc:AlternateContent>
      </w:r>
      <w:r w:rsidR="004D0024">
        <w:rPr>
          <w:noProof/>
        </w:rPr>
        <w:object w:dxaOrig="208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9.45pt;margin-top:-52.55pt;width:38.55pt;height:42.4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8" DrawAspect="Content" ObjectID="_1551775452" r:id="rId7"/>
        </w:object>
      </w:r>
      <w:r>
        <w:t xml:space="preserve"> </w:t>
      </w:r>
    </w:p>
    <w:p w:rsidR="006766BF" w:rsidRDefault="006766BF" w:rsidP="004D0024">
      <w:pPr>
        <w:jc w:val="center"/>
      </w:pPr>
    </w:p>
    <w:p w:rsidR="004D0024" w:rsidRDefault="004D0024" w:rsidP="004D0024"/>
    <w:p w:rsidR="004D0024" w:rsidRPr="004D0024" w:rsidRDefault="00E2581A" w:rsidP="004D002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9525</wp:posOffset>
                </wp:positionV>
                <wp:extent cx="3783330" cy="4159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BF" w:rsidRDefault="006766BF">
                            <w:pPr>
                              <w:jc w:val="center"/>
                            </w:pPr>
                            <w:r>
                              <w:t>Str. Puşkin 16A - 3, Chişinău, 2002</w:t>
                            </w:r>
                          </w:p>
                          <w:p w:rsidR="00317CC5" w:rsidRDefault="006766BF">
                            <w:pPr>
                              <w:jc w:val="center"/>
                            </w:pPr>
                            <w:r>
                              <w:t>Tel.: (3732) 22-01-12; (3732) 22-01-13 (tel/fax): (3732) 21-27-70</w:t>
                            </w:r>
                            <w:r w:rsidR="00317CC5">
                              <w:t xml:space="preserve"> </w:t>
                            </w:r>
                          </w:p>
                          <w:p w:rsidR="006766BF" w:rsidRDefault="00317CC5" w:rsidP="00317CC5">
                            <w:r>
                              <w:t>ololgave2000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9.6pt;margin-top:.75pt;width:297.9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" o:allowincell="f" strokecolor="white">
                <v:textbox>
                  <w:txbxContent>
                    <w:p w:rsidR="006766BF" w:rsidRDefault="006766BF">
                      <w:pPr>
                        <w:jc w:val="center"/>
                      </w:pPr>
                      <w:r>
                        <w:t>Str. Puşkin 16A - 3, Chişinău, 2002</w:t>
                      </w:r>
                    </w:p>
                    <w:p w:rsidR="00317CC5" w:rsidRDefault="006766BF">
                      <w:pPr>
                        <w:jc w:val="center"/>
                      </w:pPr>
                      <w:r>
                        <w:t>Tel.: (3732) 22-01-12; (3732) 22-01-13 (tel/fax): (3732) 21-27-70</w:t>
                      </w:r>
                      <w:r w:rsidR="00317CC5">
                        <w:t xml:space="preserve"> </w:t>
                      </w:r>
                    </w:p>
                    <w:p w:rsidR="006766BF" w:rsidRDefault="00317CC5" w:rsidP="00317CC5">
                      <w:r>
                        <w:t>ololgave2000</w:t>
                      </w:r>
                    </w:p>
                  </w:txbxContent>
                </v:textbox>
              </v:shape>
            </w:pict>
          </mc:Fallback>
        </mc:AlternateContent>
      </w:r>
    </w:p>
    <w:p w:rsidR="004D0024" w:rsidRPr="004D0024" w:rsidRDefault="004D0024" w:rsidP="004D0024"/>
    <w:p w:rsidR="004D0024" w:rsidRPr="004D0024" w:rsidRDefault="004D0024" w:rsidP="004D0024"/>
    <w:p w:rsidR="004D0024" w:rsidRPr="004D0024" w:rsidRDefault="004D0024" w:rsidP="004D0024">
      <w:pPr>
        <w:rPr>
          <w:sz w:val="24"/>
          <w:szCs w:val="24"/>
        </w:rPr>
      </w:pPr>
    </w:p>
    <w:p w:rsidR="004D0024" w:rsidRPr="004D0024" w:rsidRDefault="004D0024" w:rsidP="004D0024">
      <w:pPr>
        <w:jc w:val="right"/>
        <w:rPr>
          <w:sz w:val="24"/>
          <w:szCs w:val="24"/>
        </w:rPr>
      </w:pPr>
    </w:p>
    <w:p w:rsidR="004D0024" w:rsidRPr="004D0024" w:rsidRDefault="004D0024" w:rsidP="004D0024">
      <w:pPr>
        <w:tabs>
          <w:tab w:val="left" w:pos="8850"/>
        </w:tabs>
        <w:jc w:val="right"/>
        <w:rPr>
          <w:b/>
          <w:sz w:val="24"/>
          <w:szCs w:val="24"/>
        </w:rPr>
      </w:pPr>
      <w:r w:rsidRPr="004D0024">
        <w:rPr>
          <w:sz w:val="24"/>
          <w:szCs w:val="24"/>
        </w:rPr>
        <w:tab/>
      </w:r>
      <w:r w:rsidRPr="004D0024">
        <w:rPr>
          <w:b/>
          <w:sz w:val="24"/>
          <w:szCs w:val="24"/>
        </w:rPr>
        <w:t>MINISTERUL EDUCAȚIEI</w:t>
      </w:r>
    </w:p>
    <w:p w:rsidR="004D0024" w:rsidRPr="004D0024" w:rsidRDefault="004D0024" w:rsidP="004D0024">
      <w:pPr>
        <w:tabs>
          <w:tab w:val="left" w:pos="8850"/>
        </w:tabs>
        <w:jc w:val="right"/>
        <w:rPr>
          <w:b/>
          <w:sz w:val="24"/>
          <w:szCs w:val="24"/>
        </w:rPr>
      </w:pPr>
      <w:r w:rsidRPr="004D00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04E1A">
        <w:rPr>
          <w:b/>
          <w:sz w:val="24"/>
          <w:szCs w:val="24"/>
        </w:rPr>
        <w:t xml:space="preserve">                               </w:t>
      </w:r>
      <w:r w:rsidR="00904E1A" w:rsidRPr="00904E1A">
        <w:rPr>
          <w:b/>
          <w:sz w:val="28"/>
          <w:szCs w:val="28"/>
        </w:rPr>
        <w:t>a</w:t>
      </w:r>
      <w:r w:rsidRPr="00904E1A">
        <w:rPr>
          <w:b/>
          <w:sz w:val="28"/>
          <w:szCs w:val="28"/>
        </w:rPr>
        <w:t>l</w:t>
      </w:r>
      <w:r w:rsidRPr="004D0024">
        <w:rPr>
          <w:b/>
          <w:sz w:val="24"/>
          <w:szCs w:val="24"/>
        </w:rPr>
        <w:t xml:space="preserve"> REPUBLICII MOLDOVA</w:t>
      </w:r>
    </w:p>
    <w:p w:rsidR="004D0024" w:rsidRDefault="004D0024" w:rsidP="004D0024">
      <w:pPr>
        <w:tabs>
          <w:tab w:val="left" w:pos="8850"/>
        </w:tabs>
        <w:jc w:val="right"/>
      </w:pPr>
    </w:p>
    <w:p w:rsidR="004D0024" w:rsidRDefault="004D0024" w:rsidP="004D0024">
      <w:pPr>
        <w:tabs>
          <w:tab w:val="left" w:pos="8850"/>
        </w:tabs>
        <w:jc w:val="right"/>
      </w:pPr>
    </w:p>
    <w:p w:rsidR="004D0024" w:rsidRDefault="00A42779" w:rsidP="00A42779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04E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Anexă la ordinul nr.         </w:t>
      </w:r>
    </w:p>
    <w:p w:rsidR="00A42779" w:rsidRDefault="00A42779" w:rsidP="00A42779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din                                  </w:t>
      </w:r>
    </w:p>
    <w:p w:rsidR="004D0024" w:rsidRDefault="004D0024" w:rsidP="00814CE7">
      <w:pPr>
        <w:tabs>
          <w:tab w:val="left" w:pos="8850"/>
        </w:tabs>
        <w:rPr>
          <w:sz w:val="28"/>
          <w:szCs w:val="28"/>
        </w:rPr>
      </w:pPr>
    </w:p>
    <w:p w:rsidR="004D0024" w:rsidRPr="0020180B" w:rsidRDefault="004D0024" w:rsidP="004D0024">
      <w:pPr>
        <w:tabs>
          <w:tab w:val="left" w:pos="8850"/>
        </w:tabs>
        <w:jc w:val="center"/>
        <w:rPr>
          <w:b/>
          <w:sz w:val="28"/>
          <w:szCs w:val="28"/>
        </w:rPr>
      </w:pPr>
    </w:p>
    <w:p w:rsidR="004D0024" w:rsidRPr="0020180B" w:rsidRDefault="00F65581" w:rsidP="004D0024">
      <w:pPr>
        <w:tabs>
          <w:tab w:val="left" w:pos="8850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PROGRAMUL EDUCAȚIONAL </w:t>
      </w:r>
      <w:r w:rsidR="004D0024" w:rsidRPr="0020180B">
        <w:rPr>
          <w:b/>
          <w:sz w:val="28"/>
          <w:szCs w:val="28"/>
        </w:rPr>
        <w:t xml:space="preserve">  </w:t>
      </w:r>
      <w:r w:rsidR="004D0024" w:rsidRPr="0020180B">
        <w:rPr>
          <w:b/>
          <w:i/>
          <w:sz w:val="28"/>
          <w:szCs w:val="28"/>
        </w:rPr>
        <w:t>PAS CU PAS</w:t>
      </w:r>
    </w:p>
    <w:p w:rsidR="0020180B" w:rsidRDefault="0020180B" w:rsidP="004D0024">
      <w:pPr>
        <w:tabs>
          <w:tab w:val="left" w:pos="8850"/>
        </w:tabs>
        <w:ind w:left="720"/>
        <w:jc w:val="center"/>
        <w:rPr>
          <w:b/>
          <w:sz w:val="28"/>
          <w:szCs w:val="28"/>
        </w:rPr>
      </w:pPr>
    </w:p>
    <w:p w:rsidR="004D0024" w:rsidRPr="0020180B" w:rsidRDefault="004D0024" w:rsidP="004D0024">
      <w:pPr>
        <w:tabs>
          <w:tab w:val="left" w:pos="8850"/>
        </w:tabs>
        <w:ind w:left="720"/>
        <w:jc w:val="center"/>
        <w:rPr>
          <w:b/>
          <w:sz w:val="28"/>
          <w:szCs w:val="28"/>
        </w:rPr>
      </w:pPr>
      <w:r w:rsidRPr="0020180B">
        <w:rPr>
          <w:b/>
          <w:sz w:val="28"/>
          <w:szCs w:val="28"/>
        </w:rPr>
        <w:t>PROGRAME DE FORMARE CONTINUĂ</w:t>
      </w:r>
    </w:p>
    <w:p w:rsidR="004C5164" w:rsidRDefault="004C5164" w:rsidP="004D0024">
      <w:pPr>
        <w:tabs>
          <w:tab w:val="left" w:pos="8850"/>
        </w:tabs>
        <w:ind w:left="720"/>
        <w:jc w:val="center"/>
        <w:rPr>
          <w:b/>
          <w:sz w:val="28"/>
          <w:szCs w:val="28"/>
        </w:rPr>
      </w:pPr>
    </w:p>
    <w:p w:rsidR="004D0024" w:rsidRPr="0020180B" w:rsidRDefault="004D0024" w:rsidP="004D0024">
      <w:pPr>
        <w:tabs>
          <w:tab w:val="left" w:pos="8850"/>
        </w:tabs>
        <w:ind w:left="720"/>
        <w:jc w:val="center"/>
        <w:rPr>
          <w:b/>
          <w:sz w:val="28"/>
          <w:szCs w:val="28"/>
        </w:rPr>
      </w:pPr>
      <w:r w:rsidRPr="0020180B">
        <w:rPr>
          <w:b/>
          <w:sz w:val="28"/>
          <w:szCs w:val="28"/>
        </w:rPr>
        <w:t>Pentru anul 2017</w:t>
      </w:r>
    </w:p>
    <w:p w:rsidR="004D0024" w:rsidRPr="004D0024" w:rsidRDefault="004D0024" w:rsidP="004D0024">
      <w:pPr>
        <w:tabs>
          <w:tab w:val="left" w:pos="8850"/>
        </w:tabs>
        <w:ind w:left="720"/>
        <w:jc w:val="center"/>
        <w:rPr>
          <w:sz w:val="28"/>
          <w:szCs w:val="28"/>
        </w:rPr>
      </w:pPr>
    </w:p>
    <w:p w:rsidR="004D0024" w:rsidRDefault="004D0024" w:rsidP="004D0024">
      <w:pPr>
        <w:tabs>
          <w:tab w:val="left" w:pos="8850"/>
        </w:tabs>
        <w:jc w:val="right"/>
        <w:rPr>
          <w:sz w:val="28"/>
          <w:szCs w:val="28"/>
        </w:rPr>
      </w:pPr>
    </w:p>
    <w:p w:rsidR="004D0024" w:rsidRDefault="00A42779" w:rsidP="004D0024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Aprobate de către C</w:t>
      </w:r>
      <w:r w:rsidR="004D0024">
        <w:rPr>
          <w:sz w:val="28"/>
          <w:szCs w:val="28"/>
        </w:rPr>
        <w:t xml:space="preserve">onsiliul de Administrație </w:t>
      </w:r>
    </w:p>
    <w:p w:rsidR="004D0024" w:rsidRDefault="0020180B" w:rsidP="004D0024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4D0024">
        <w:rPr>
          <w:sz w:val="28"/>
          <w:szCs w:val="28"/>
        </w:rPr>
        <w:t>a 22 decembrie 2016</w:t>
      </w:r>
    </w:p>
    <w:p w:rsidR="00814CE7" w:rsidRDefault="0020180B" w:rsidP="00814CE7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Procesul-verbal nr. 3</w:t>
      </w:r>
    </w:p>
    <w:p w:rsidR="00E2581A" w:rsidRDefault="0020180B" w:rsidP="00814CE7">
      <w:pPr>
        <w:tabs>
          <w:tab w:val="left" w:pos="8850"/>
        </w:tabs>
        <w:jc w:val="center"/>
        <w:rPr>
          <w:sz w:val="28"/>
          <w:szCs w:val="28"/>
        </w:rPr>
        <w:sectPr w:rsidR="00E2581A" w:rsidSect="00E2581A">
          <w:pgSz w:w="16839" w:h="11907" w:orient="landscape" w:code="9"/>
          <w:pgMar w:top="1800" w:right="1170" w:bottom="1170" w:left="1440" w:header="720" w:footer="720" w:gutter="0"/>
          <w:cols w:space="720"/>
          <w:docGrid w:linePitch="272"/>
        </w:sectPr>
      </w:pPr>
      <w:bookmarkStart w:id="0" w:name="_GoBack"/>
      <w:bookmarkEnd w:id="0"/>
      <w:r>
        <w:rPr>
          <w:sz w:val="28"/>
          <w:szCs w:val="28"/>
        </w:rPr>
        <w:t>CHIȘINĂU 2016</w:t>
      </w:r>
    </w:p>
    <w:p w:rsidR="00E2581A" w:rsidRPr="0011502D" w:rsidRDefault="00E2581A" w:rsidP="00E258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2581A" w:rsidRPr="0011502D" w:rsidRDefault="00E2581A" w:rsidP="00E258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502D">
        <w:rPr>
          <w:rFonts w:ascii="Arial" w:hAnsi="Arial" w:cs="Arial"/>
          <w:b/>
          <w:sz w:val="28"/>
          <w:szCs w:val="28"/>
        </w:rPr>
        <w:t xml:space="preserve">Planul cursurilor de  formare profesională a cadrelor didactice </w:t>
      </w:r>
      <w:proofErr w:type="spellStart"/>
      <w:r w:rsidRPr="0011502D">
        <w:rPr>
          <w:rFonts w:ascii="Arial" w:hAnsi="Arial" w:cs="Arial"/>
          <w:b/>
          <w:sz w:val="28"/>
          <w:szCs w:val="28"/>
        </w:rPr>
        <w:t>şi</w:t>
      </w:r>
      <w:proofErr w:type="spellEnd"/>
      <w:r w:rsidRPr="0011502D">
        <w:rPr>
          <w:rFonts w:ascii="Arial" w:hAnsi="Arial" w:cs="Arial"/>
          <w:b/>
          <w:sz w:val="28"/>
          <w:szCs w:val="28"/>
        </w:rPr>
        <w:t xml:space="preserve"> managerilor din </w:t>
      </w:r>
      <w:proofErr w:type="spellStart"/>
      <w:r w:rsidRPr="0011502D">
        <w:rPr>
          <w:rFonts w:ascii="Arial" w:hAnsi="Arial" w:cs="Arial"/>
          <w:b/>
          <w:sz w:val="28"/>
          <w:szCs w:val="28"/>
        </w:rPr>
        <w:t>învăţământul</w:t>
      </w:r>
      <w:proofErr w:type="spellEnd"/>
      <w:r w:rsidRPr="001150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502D">
        <w:rPr>
          <w:rFonts w:ascii="Arial" w:hAnsi="Arial" w:cs="Arial"/>
          <w:b/>
          <w:sz w:val="28"/>
          <w:szCs w:val="28"/>
        </w:rPr>
        <w:t>preşcolar</w:t>
      </w:r>
      <w:proofErr w:type="spellEnd"/>
      <w:r w:rsidRPr="001150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502D">
        <w:rPr>
          <w:rFonts w:ascii="Arial" w:hAnsi="Arial" w:cs="Arial"/>
          <w:b/>
          <w:sz w:val="28"/>
          <w:szCs w:val="28"/>
        </w:rPr>
        <w:t>şi</w:t>
      </w:r>
      <w:proofErr w:type="spellEnd"/>
      <w:r w:rsidRPr="0011502D">
        <w:rPr>
          <w:rFonts w:ascii="Arial" w:hAnsi="Arial" w:cs="Arial"/>
          <w:b/>
          <w:sz w:val="28"/>
          <w:szCs w:val="28"/>
        </w:rPr>
        <w:t xml:space="preserve"> preuniversitar</w:t>
      </w:r>
    </w:p>
    <w:p w:rsidR="00E2581A" w:rsidRPr="0011502D" w:rsidRDefault="00E2581A" w:rsidP="00E2581A">
      <w:pPr>
        <w:jc w:val="center"/>
        <w:rPr>
          <w:rFonts w:ascii="Arial" w:hAnsi="Arial" w:cs="Arial"/>
          <w:b/>
          <w:sz w:val="28"/>
          <w:szCs w:val="28"/>
        </w:rPr>
      </w:pPr>
      <w:r w:rsidRPr="0011502D">
        <w:rPr>
          <w:rFonts w:ascii="Arial" w:hAnsi="Arial" w:cs="Arial"/>
          <w:b/>
          <w:sz w:val="28"/>
          <w:szCs w:val="28"/>
        </w:rPr>
        <w:t xml:space="preserve">în cadrul Programului </w:t>
      </w:r>
      <w:proofErr w:type="spellStart"/>
      <w:r w:rsidRPr="0011502D">
        <w:rPr>
          <w:rFonts w:ascii="Arial" w:hAnsi="Arial" w:cs="Arial"/>
          <w:b/>
          <w:sz w:val="28"/>
          <w:szCs w:val="28"/>
        </w:rPr>
        <w:t>Educaţional</w:t>
      </w:r>
      <w:proofErr w:type="spellEnd"/>
      <w:r w:rsidRPr="0011502D">
        <w:rPr>
          <w:rFonts w:ascii="Arial" w:hAnsi="Arial" w:cs="Arial"/>
          <w:b/>
          <w:sz w:val="28"/>
          <w:szCs w:val="28"/>
        </w:rPr>
        <w:t xml:space="preserve">  </w:t>
      </w:r>
      <w:r w:rsidRPr="0011502D">
        <w:rPr>
          <w:rFonts w:ascii="Arial" w:hAnsi="Arial" w:cs="Arial"/>
          <w:b/>
          <w:i/>
          <w:sz w:val="28"/>
          <w:szCs w:val="28"/>
        </w:rPr>
        <w:t>Pas cu Pas</w:t>
      </w:r>
      <w:r w:rsidRPr="0011502D">
        <w:rPr>
          <w:rFonts w:ascii="Arial" w:hAnsi="Arial" w:cs="Arial"/>
          <w:b/>
          <w:sz w:val="28"/>
          <w:szCs w:val="28"/>
        </w:rPr>
        <w:t xml:space="preserve">  pentru anul 2017 </w:t>
      </w:r>
    </w:p>
    <w:tbl>
      <w:tblPr>
        <w:tblW w:w="16076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850"/>
        <w:gridCol w:w="3410"/>
        <w:gridCol w:w="1980"/>
        <w:gridCol w:w="880"/>
        <w:gridCol w:w="1226"/>
        <w:gridCol w:w="4180"/>
      </w:tblGrid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1502D">
              <w:rPr>
                <w:rFonts w:ascii="Arial" w:hAnsi="Arial" w:cs="Arial"/>
                <w:b/>
                <w:sz w:val="16"/>
                <w:szCs w:val="16"/>
              </w:rPr>
              <w:t>Nr.o</w:t>
            </w:r>
            <w:proofErr w:type="spellEnd"/>
          </w:p>
        </w:tc>
        <w:tc>
          <w:tcPr>
            <w:tcW w:w="38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>Categoria cadrelor</w:t>
            </w:r>
          </w:p>
        </w:tc>
        <w:tc>
          <w:tcPr>
            <w:tcW w:w="3410" w:type="dxa"/>
          </w:tcPr>
          <w:p w:rsidR="00E2581A" w:rsidRPr="0011502D" w:rsidRDefault="00E2581A" w:rsidP="00F25EAA">
            <w:pPr>
              <w:tabs>
                <w:tab w:val="left" w:pos="0"/>
                <w:tab w:val="left" w:pos="112"/>
              </w:tabs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>Denumirea Programelor (modulelor ) de formare profesională continuă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>Prestatorul</w:t>
            </w: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>Nr.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502D">
              <w:rPr>
                <w:rFonts w:ascii="Arial" w:hAnsi="Arial" w:cs="Arial"/>
                <w:b/>
              </w:rPr>
              <w:t>de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>Limba de instruire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</w:rPr>
            </w:pPr>
            <w:r w:rsidRPr="0011502D">
              <w:rPr>
                <w:rFonts w:ascii="Arial" w:hAnsi="Arial" w:cs="Arial"/>
                <w:b/>
              </w:rPr>
              <w:t xml:space="preserve">Regimul de lucru, adresa </w:t>
            </w:r>
            <w:proofErr w:type="spellStart"/>
            <w:r w:rsidRPr="0011502D">
              <w:rPr>
                <w:rFonts w:ascii="Arial" w:hAnsi="Arial" w:cs="Arial"/>
                <w:b/>
              </w:rPr>
              <w:t>instituţiei</w:t>
            </w:r>
            <w:proofErr w:type="spellEnd"/>
            <w:r w:rsidRPr="0011502D">
              <w:rPr>
                <w:rFonts w:ascii="Arial" w:hAnsi="Arial" w:cs="Arial"/>
                <w:b/>
              </w:rPr>
              <w:t xml:space="preserve">, sursa de </w:t>
            </w:r>
            <w:proofErr w:type="spellStart"/>
            <w:r w:rsidRPr="0011502D">
              <w:rPr>
                <w:rFonts w:ascii="Arial" w:hAnsi="Arial" w:cs="Arial"/>
                <w:b/>
              </w:rPr>
              <w:t>finanţare</w:t>
            </w:r>
            <w:proofErr w:type="spellEnd"/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1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shd w:val="clear" w:color="auto" w:fill="FFFFFF"/>
              <w:spacing w:before="100" w:beforeAutospacing="1" w:line="281" w:lineRule="exact"/>
              <w:ind w:left="-58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Cadrele didactice și manageriale din instituțiile de educație timpurie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(în baza noilor documente de politici educaționale care promovează Educația Centrată pe Copil)</w:t>
            </w: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Psiho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-pedagogia procesului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centrat pe copil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Realizarea  unei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 de calitate în baza noilor documente de politică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educaţională</w:t>
            </w:r>
            <w:proofErr w:type="spellEnd"/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8-150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 xml:space="preserve">sau </w:t>
            </w:r>
            <w:r>
              <w:rPr>
                <w:rFonts w:ascii="Arial" w:hAnsi="Arial" w:cs="Arial"/>
              </w:rPr>
              <w:t xml:space="preserve">în </w:t>
            </w:r>
            <w:r w:rsidRPr="0011502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Pr="006308E4" w:rsidRDefault="00E2581A" w:rsidP="00F25EAA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2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Cadrele didactice   din </w:t>
            </w:r>
            <w:proofErr w:type="spellStart"/>
            <w:r w:rsidRPr="0011502D">
              <w:rPr>
                <w:rFonts w:ascii="Arial" w:hAnsi="Arial" w:cs="Arial"/>
                <w:b/>
                <w:sz w:val="24"/>
                <w:szCs w:val="24"/>
              </w:rPr>
              <w:t>învăţământul</w:t>
            </w:r>
            <w:proofErr w:type="spellEnd"/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primar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Curriculum-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modernizat organizat după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necesităţile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elevului claselor primare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Psiho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-pedagogia procesului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centrat pe copil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familie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8-150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Default="00E2581A" w:rsidP="00F25EAA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  <w:p w:rsidR="00E2581A" w:rsidRPr="0011502D" w:rsidRDefault="00E2581A" w:rsidP="00F25EA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3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ind w:left="-51"/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Carele didactice din </w:t>
            </w:r>
            <w:proofErr w:type="spellStart"/>
            <w:r w:rsidRPr="0011502D">
              <w:rPr>
                <w:rFonts w:ascii="Arial" w:hAnsi="Arial" w:cs="Arial"/>
                <w:b/>
                <w:sz w:val="24"/>
                <w:szCs w:val="24"/>
              </w:rPr>
              <w:t>învăţământul</w:t>
            </w:r>
            <w:proofErr w:type="spellEnd"/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primar</w:t>
            </w:r>
          </w:p>
          <w:p w:rsidR="00E2581A" w:rsidRPr="0011502D" w:rsidRDefault="00E2581A" w:rsidP="00F25EAA">
            <w:pPr>
              <w:ind w:left="-5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</w:t>
            </w:r>
            <w:r w:rsidRPr="0011502D">
              <w:rPr>
                <w:rFonts w:ascii="Arial" w:hAnsi="Arial" w:cs="Arial"/>
                <w:b/>
                <w:sz w:val="24"/>
                <w:szCs w:val="24"/>
              </w:rPr>
              <w:t>eminare de aprofundare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Învăţarea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prin cooperare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Învăţarea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 semnificativă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Copiii cu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cerinţe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speciale (CCES)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Planul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</w:t>
            </w:r>
            <w:proofErr w:type="spellEnd"/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individualizat(PEI)</w:t>
            </w:r>
          </w:p>
          <w:p w:rsidR="00E2581A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Promovarea stimei și imaginei de sine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Dezvoltarea competențelor transversale în baza proiectelor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lastRenderedPageBreak/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8-150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Pr="0011502D" w:rsidRDefault="00E2581A" w:rsidP="00F25EAA">
            <w:pPr>
              <w:spacing w:before="120"/>
              <w:jc w:val="center"/>
              <w:rPr>
                <w:rFonts w:ascii="Arial" w:hAnsi="Arial" w:cs="Arial"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rPr>
          <w:trHeight w:val="70"/>
        </w:trPr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Cadrele didactice  din </w:t>
            </w:r>
            <w:proofErr w:type="spellStart"/>
            <w:r w:rsidRPr="0011502D">
              <w:rPr>
                <w:rFonts w:ascii="Arial" w:hAnsi="Arial" w:cs="Arial"/>
                <w:b/>
                <w:sz w:val="24"/>
                <w:szCs w:val="24"/>
              </w:rPr>
              <w:t>învăţământul</w:t>
            </w:r>
            <w:proofErr w:type="spellEnd"/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 primar și  man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1502D">
              <w:rPr>
                <w:rFonts w:ascii="Arial" w:hAnsi="Arial" w:cs="Arial"/>
                <w:b/>
                <w:sz w:val="24"/>
                <w:szCs w:val="24"/>
              </w:rPr>
              <w:t>geri școlari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11502D">
              <w:rPr>
                <w:rFonts w:ascii="Arial" w:hAnsi="Arial" w:cs="Arial"/>
                <w:b/>
                <w:sz w:val="24"/>
                <w:szCs w:val="24"/>
              </w:rPr>
              <w:t>seminare tematice)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Practici educaționale orientate pe formarea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competenţelor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Strategii de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învăţare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prin cooperare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învăţare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semnificativă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16- 40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Pr="0011502D" w:rsidRDefault="00E2581A" w:rsidP="00F25EAA">
            <w:pPr>
              <w:spacing w:before="120"/>
              <w:jc w:val="center"/>
              <w:rPr>
                <w:rFonts w:ascii="Arial" w:hAnsi="Arial" w:cs="Arial"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5</w:t>
            </w:r>
          </w:p>
        </w:tc>
        <w:tc>
          <w:tcPr>
            <w:tcW w:w="3850" w:type="dxa"/>
          </w:tcPr>
          <w:p w:rsidR="00E2581A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>Cadrele didactice și manageri  din învățământul preșcolar</w:t>
            </w:r>
          </w:p>
          <w:p w:rsidR="00E2581A" w:rsidRPr="0011502D" w:rsidRDefault="00E2581A" w:rsidP="00F25EAA">
            <w:pPr>
              <w:ind w:left="-5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</w:t>
            </w:r>
            <w:r w:rsidRPr="0011502D">
              <w:rPr>
                <w:rFonts w:ascii="Arial" w:hAnsi="Arial" w:cs="Arial"/>
                <w:b/>
                <w:sz w:val="24"/>
                <w:szCs w:val="24"/>
              </w:rPr>
              <w:t>eminare de aprofundare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Psiho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-pedagogia procesului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centrat pe cel ce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învaţă</w:t>
            </w:r>
            <w:proofErr w:type="spellEnd"/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Învățarea prin co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1502D">
              <w:rPr>
                <w:rFonts w:ascii="Arial" w:hAnsi="Arial" w:cs="Arial"/>
                <w:sz w:val="24"/>
                <w:szCs w:val="24"/>
              </w:rPr>
              <w:t xml:space="preserve">perare Managementul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procesului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educaţional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 în cadrul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8- 150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4C5FB6">
                <w:rPr>
                  <w:rStyle w:val="a6"/>
                  <w:rFonts w:ascii="Arial" w:hAnsi="Arial" w:cs="Arial"/>
                </w:rPr>
                <w:t>www.pasacupas.md</w:t>
              </w:r>
            </w:hyperlink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rPr>
          <w:trHeight w:val="2178"/>
        </w:trPr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6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ind w:left="-50" w:firstLine="437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502D">
              <w:rPr>
                <w:rFonts w:ascii="Arial" w:hAnsi="Arial" w:cs="Arial"/>
                <w:b/>
                <w:sz w:val="24"/>
                <w:szCs w:val="24"/>
              </w:rPr>
              <w:t>pCadrele</w:t>
            </w:r>
            <w:proofErr w:type="spellEnd"/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didactice  care predau limbă engleză (din învățământul  primar)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Însușirea limbii engleze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printr-o abordarea integrată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Educația centrată pe cel care învață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8- 50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7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81A" w:rsidRPr="0011502D" w:rsidRDefault="00E2581A" w:rsidP="00F25E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Modul  </w:t>
            </w:r>
            <w:r w:rsidRPr="001150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Școala Prietenoasă Copilului 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(pentru cadrele didactice </w:t>
            </w:r>
            <w:proofErr w:type="spellStart"/>
            <w:r w:rsidRPr="0011502D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 manageriale)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Managementul schimbării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Parteneriate educaționale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Activități de mentorat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8- 32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Default="00E2581A" w:rsidP="00F25EAA">
            <w:pPr>
              <w:jc w:val="center"/>
              <w:rPr>
                <w:rFonts w:ascii="Arial" w:hAnsi="Arial" w:cs="Arial"/>
                <w:i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581A" w:rsidRDefault="00E2581A" w:rsidP="00E2581A">
      <w:r>
        <w:br w:type="page"/>
      </w:r>
    </w:p>
    <w:tbl>
      <w:tblPr>
        <w:tblW w:w="16076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850"/>
        <w:gridCol w:w="3410"/>
        <w:gridCol w:w="1980"/>
        <w:gridCol w:w="880"/>
        <w:gridCol w:w="1226"/>
        <w:gridCol w:w="4180"/>
      </w:tblGrid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81A" w:rsidRPr="0011502D" w:rsidRDefault="00E2581A" w:rsidP="00F25E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Modulul  </w:t>
            </w:r>
            <w:r w:rsidRPr="001150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Dezvoltarea  școlii comunitare 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i/>
                <w:sz w:val="24"/>
                <w:szCs w:val="24"/>
              </w:rPr>
              <w:t>( pentru c</w:t>
            </w:r>
            <w:r w:rsidRPr="0011502D">
              <w:rPr>
                <w:rFonts w:ascii="Arial" w:hAnsi="Arial" w:cs="Arial"/>
                <w:b/>
                <w:sz w:val="24"/>
                <w:szCs w:val="24"/>
              </w:rPr>
              <w:t>adre didactice și manageriale)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Formarea deprinderilor de planificare, comunicare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evaluare eficientă a  necesităților instituției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>Optimizarea școlii comunitare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8-32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9</w:t>
            </w:r>
          </w:p>
        </w:tc>
        <w:tc>
          <w:tcPr>
            <w:tcW w:w="3850" w:type="dxa"/>
          </w:tcPr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>Cadrele didactice din învățământul primar, care activează în clasele cu predare simultană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Organizarea procesului educațional în clasa cu predare simultană </w:t>
            </w:r>
          </w:p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 w:rsidRPr="0011502D">
              <w:rPr>
                <w:rFonts w:ascii="Arial" w:hAnsi="Arial" w:cs="Arial"/>
                <w:sz w:val="24"/>
                <w:szCs w:val="24"/>
              </w:rPr>
              <w:t xml:space="preserve">Standardele de calitate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502D">
              <w:rPr>
                <w:rFonts w:ascii="Arial" w:hAnsi="Arial" w:cs="Arial"/>
                <w:sz w:val="24"/>
                <w:szCs w:val="24"/>
              </w:rPr>
              <w:t>competenţele</w:t>
            </w:r>
            <w:proofErr w:type="spellEnd"/>
            <w:r w:rsidRPr="0011502D">
              <w:rPr>
                <w:rFonts w:ascii="Arial" w:hAnsi="Arial" w:cs="Arial"/>
                <w:sz w:val="24"/>
                <w:szCs w:val="24"/>
              </w:rPr>
              <w:t xml:space="preserve">  profesionale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solicitare,</w:t>
            </w:r>
            <w:r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</w:rPr>
              <w:t xml:space="preserve">în perioada  </w:t>
            </w:r>
            <w:proofErr w:type="spellStart"/>
            <w:r w:rsidRPr="0011502D">
              <w:rPr>
                <w:rFonts w:ascii="Arial" w:hAnsi="Arial" w:cs="Arial"/>
              </w:rPr>
              <w:t>vacanţelor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Default="00E2581A" w:rsidP="00F25EAA">
            <w:pPr>
              <w:jc w:val="center"/>
              <w:rPr>
                <w:rFonts w:ascii="Arial" w:hAnsi="Arial" w:cs="Arial"/>
                <w:i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</w:tr>
      <w:tr w:rsidR="00E2581A" w:rsidRPr="0011502D" w:rsidTr="00F25EAA">
        <w:tc>
          <w:tcPr>
            <w:tcW w:w="55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10</w:t>
            </w:r>
          </w:p>
        </w:tc>
        <w:tc>
          <w:tcPr>
            <w:tcW w:w="3850" w:type="dxa"/>
          </w:tcPr>
          <w:p w:rsidR="00E2581A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02D">
              <w:rPr>
                <w:rFonts w:ascii="Arial" w:hAnsi="Arial" w:cs="Arial"/>
                <w:b/>
                <w:sz w:val="24"/>
                <w:szCs w:val="24"/>
              </w:rPr>
              <w:t xml:space="preserve">Cadrele   didactice din învățământul preșcolar și primar  </w:t>
            </w:r>
          </w:p>
          <w:p w:rsidR="00E2581A" w:rsidRPr="0011502D" w:rsidRDefault="00E2581A" w:rsidP="00F25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(activități de formare continuă prin mentorat individual și de grup)</w:t>
            </w:r>
          </w:p>
        </w:tc>
        <w:tc>
          <w:tcPr>
            <w:tcW w:w="3410" w:type="dxa"/>
          </w:tcPr>
          <w:p w:rsidR="00E2581A" w:rsidRPr="0011502D" w:rsidRDefault="00E2581A" w:rsidP="00E2581A">
            <w:pPr>
              <w:numPr>
                <w:ilvl w:val="0"/>
                <w:numId w:val="20"/>
              </w:numPr>
              <w:tabs>
                <w:tab w:val="left" w:pos="0"/>
                <w:tab w:val="left" w:pos="292"/>
              </w:tabs>
              <w:spacing w:before="80" w:afterLines="80" w:after="192"/>
              <w:ind w:left="2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Dezvoltarea deprinderilor de practicieni reflexivi </w:t>
            </w:r>
          </w:p>
        </w:tc>
        <w:tc>
          <w:tcPr>
            <w:tcW w:w="19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Centrul Metodic al </w:t>
            </w:r>
            <w:proofErr w:type="spellStart"/>
            <w:r w:rsidRPr="0011502D">
              <w:rPr>
                <w:rFonts w:ascii="Arial" w:hAnsi="Arial" w:cs="Arial"/>
              </w:rPr>
              <w:t>Educaţiei</w:t>
            </w:r>
            <w:proofErr w:type="spellEnd"/>
            <w:r w:rsidRPr="0011502D">
              <w:rPr>
                <w:rFonts w:ascii="Arial" w:hAnsi="Arial" w:cs="Arial"/>
              </w:rPr>
              <w:t xml:space="preserve"> Formative conform Programului </w:t>
            </w:r>
            <w:proofErr w:type="spellStart"/>
            <w:r w:rsidRPr="0011502D">
              <w:rPr>
                <w:rFonts w:ascii="Arial" w:hAnsi="Arial" w:cs="Arial"/>
              </w:rPr>
              <w:t>Educaţional</w:t>
            </w:r>
            <w:proofErr w:type="spellEnd"/>
            <w:r w:rsidRPr="0011502D">
              <w:rPr>
                <w:rFonts w:ascii="Arial" w:hAnsi="Arial" w:cs="Arial"/>
              </w:rPr>
              <w:t xml:space="preserve"> </w:t>
            </w:r>
            <w:r w:rsidRPr="0011502D">
              <w:rPr>
                <w:rFonts w:ascii="Arial" w:hAnsi="Arial" w:cs="Arial"/>
                <w:i/>
              </w:rPr>
              <w:t>Pas cu Pas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Chișinău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8-50</w:t>
            </w:r>
          </w:p>
        </w:tc>
        <w:tc>
          <w:tcPr>
            <w:tcW w:w="1226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română</w:t>
            </w:r>
          </w:p>
        </w:tc>
        <w:tc>
          <w:tcPr>
            <w:tcW w:w="4180" w:type="dxa"/>
          </w:tcPr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La solicitare</w:t>
            </w:r>
            <w:r>
              <w:rPr>
                <w:rFonts w:ascii="Arial" w:hAnsi="Arial" w:cs="Arial"/>
              </w:rPr>
              <w:t>,</w:t>
            </w:r>
            <w:r w:rsidRPr="0011502D">
              <w:rPr>
                <w:rFonts w:ascii="Arial" w:hAnsi="Arial" w:cs="Arial"/>
              </w:rPr>
              <w:t xml:space="preserve">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În teritoriu </w:t>
            </w:r>
            <w:r>
              <w:rPr>
                <w:rFonts w:ascii="Arial" w:hAnsi="Arial" w:cs="Arial"/>
              </w:rPr>
              <w:t xml:space="preserve">(la nivel raional, în instituții) </w:t>
            </w:r>
            <w:r w:rsidRPr="0011502D">
              <w:rPr>
                <w:rFonts w:ascii="Arial" w:hAnsi="Arial" w:cs="Arial"/>
              </w:rPr>
              <w:t>sau m</w:t>
            </w:r>
            <w:r>
              <w:rPr>
                <w:rFonts w:ascii="Arial" w:hAnsi="Arial" w:cs="Arial"/>
              </w:rPr>
              <w:t>un</w:t>
            </w:r>
            <w:r w:rsidRPr="0011502D">
              <w:rPr>
                <w:rFonts w:ascii="Arial" w:hAnsi="Arial" w:cs="Arial"/>
              </w:rPr>
              <w:t xml:space="preserve">. </w:t>
            </w:r>
            <w:proofErr w:type="spellStart"/>
            <w:r w:rsidRPr="0011502D">
              <w:rPr>
                <w:rFonts w:ascii="Arial" w:hAnsi="Arial" w:cs="Arial"/>
              </w:rPr>
              <w:t>Chişinău</w:t>
            </w:r>
            <w:proofErr w:type="spellEnd"/>
            <w:r w:rsidRPr="0011502D">
              <w:rPr>
                <w:rFonts w:ascii="Arial" w:hAnsi="Arial" w:cs="Arial"/>
              </w:rPr>
              <w:t>,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 bd. Decebal 91,A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 xml:space="preserve">tel:022 52-87-23,022 55-60-61; 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Tel/fax:022- 22-01-13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  <w:r w:rsidRPr="0011502D">
              <w:rPr>
                <w:rFonts w:ascii="Arial" w:hAnsi="Arial" w:cs="Arial"/>
              </w:rPr>
              <w:t>e-mail: pascupas@mail.md</w:t>
            </w:r>
          </w:p>
          <w:p w:rsidR="00E2581A" w:rsidRDefault="00E2581A" w:rsidP="00F25EAA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505C3E">
                <w:rPr>
                  <w:rStyle w:val="a6"/>
                  <w:rFonts w:ascii="Arial" w:hAnsi="Arial" w:cs="Arial"/>
                </w:rPr>
                <w:t>www.pascupas.md</w:t>
              </w:r>
            </w:hyperlink>
          </w:p>
          <w:p w:rsidR="00E2581A" w:rsidRDefault="00E2581A" w:rsidP="00F25EAA">
            <w:pPr>
              <w:jc w:val="center"/>
              <w:rPr>
                <w:rFonts w:ascii="Arial" w:hAnsi="Arial" w:cs="Arial"/>
                <w:i/>
              </w:rPr>
            </w:pPr>
            <w:r w:rsidRPr="006308E4">
              <w:rPr>
                <w:rFonts w:ascii="Arial" w:hAnsi="Arial" w:cs="Arial"/>
                <w:i/>
              </w:rPr>
              <w:t>contract / buget / proiecte</w:t>
            </w:r>
          </w:p>
          <w:p w:rsidR="00E2581A" w:rsidRPr="0011502D" w:rsidRDefault="00E2581A" w:rsidP="00F25E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581A" w:rsidRPr="0011502D" w:rsidRDefault="00E2581A" w:rsidP="00E2581A">
      <w:pPr>
        <w:rPr>
          <w:rFonts w:ascii="Arial" w:hAnsi="Arial" w:cs="Arial"/>
        </w:rPr>
      </w:pPr>
    </w:p>
    <w:p w:rsidR="00E2581A" w:rsidRPr="0011502D" w:rsidRDefault="00E2581A" w:rsidP="00E2581A">
      <w:pPr>
        <w:tabs>
          <w:tab w:val="left" w:pos="10120"/>
        </w:tabs>
        <w:rPr>
          <w:rFonts w:ascii="Arial" w:hAnsi="Arial" w:cs="Arial"/>
        </w:rPr>
      </w:pPr>
      <w:r w:rsidRPr="0011502D">
        <w:rPr>
          <w:rFonts w:ascii="Arial" w:hAnsi="Arial" w:cs="Arial"/>
        </w:rPr>
        <w:t>Director de program                                       Cornelia  Cincilei</w:t>
      </w:r>
    </w:p>
    <w:p w:rsidR="0020180B" w:rsidRDefault="0020180B" w:rsidP="0020180B">
      <w:pPr>
        <w:tabs>
          <w:tab w:val="left" w:pos="8850"/>
        </w:tabs>
        <w:jc w:val="center"/>
        <w:rPr>
          <w:sz w:val="28"/>
          <w:szCs w:val="28"/>
        </w:rPr>
      </w:pPr>
    </w:p>
    <w:sectPr w:rsidR="0020180B" w:rsidSect="00604C7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A9F"/>
    <w:multiLevelType w:val="hybridMultilevel"/>
    <w:tmpl w:val="0E84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060"/>
    <w:multiLevelType w:val="hybridMultilevel"/>
    <w:tmpl w:val="5E52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B2A9A"/>
    <w:multiLevelType w:val="hybridMultilevel"/>
    <w:tmpl w:val="0152235C"/>
    <w:lvl w:ilvl="0" w:tplc="CCC0796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38E5D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F21CE1"/>
    <w:multiLevelType w:val="hybridMultilevel"/>
    <w:tmpl w:val="08F4C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E77FF"/>
    <w:multiLevelType w:val="hybridMultilevel"/>
    <w:tmpl w:val="AF2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25B58"/>
    <w:multiLevelType w:val="hybridMultilevel"/>
    <w:tmpl w:val="3592AC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6350C"/>
    <w:multiLevelType w:val="hybridMultilevel"/>
    <w:tmpl w:val="1284D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04D16"/>
    <w:multiLevelType w:val="hybridMultilevel"/>
    <w:tmpl w:val="F436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677F6"/>
    <w:multiLevelType w:val="hybridMultilevel"/>
    <w:tmpl w:val="EBC47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71059"/>
    <w:multiLevelType w:val="hybridMultilevel"/>
    <w:tmpl w:val="E92E25D2"/>
    <w:lvl w:ilvl="0" w:tplc="9D987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71053"/>
    <w:multiLevelType w:val="hybridMultilevel"/>
    <w:tmpl w:val="DF72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4426F"/>
    <w:multiLevelType w:val="hybridMultilevel"/>
    <w:tmpl w:val="35B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4731C"/>
    <w:multiLevelType w:val="hybridMultilevel"/>
    <w:tmpl w:val="8322300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592F263D"/>
    <w:multiLevelType w:val="hybridMultilevel"/>
    <w:tmpl w:val="B596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F5048"/>
    <w:multiLevelType w:val="hybridMultilevel"/>
    <w:tmpl w:val="52561D9C"/>
    <w:lvl w:ilvl="0" w:tplc="51208C76">
      <w:start w:val="1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C2133A4"/>
    <w:multiLevelType w:val="hybridMultilevel"/>
    <w:tmpl w:val="AC84C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1E49"/>
    <w:multiLevelType w:val="hybridMultilevel"/>
    <w:tmpl w:val="3CAE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B2AA8"/>
    <w:multiLevelType w:val="hybridMultilevel"/>
    <w:tmpl w:val="309A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6339E"/>
    <w:multiLevelType w:val="hybridMultilevel"/>
    <w:tmpl w:val="D4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A5"/>
    <w:rsid w:val="0000487E"/>
    <w:rsid w:val="00021975"/>
    <w:rsid w:val="00047A94"/>
    <w:rsid w:val="0005293F"/>
    <w:rsid w:val="00070133"/>
    <w:rsid w:val="000758A6"/>
    <w:rsid w:val="00082DE0"/>
    <w:rsid w:val="0009496B"/>
    <w:rsid w:val="00095FE9"/>
    <w:rsid w:val="000C42CE"/>
    <w:rsid w:val="000C552A"/>
    <w:rsid w:val="000D3AA8"/>
    <w:rsid w:val="00110F4E"/>
    <w:rsid w:val="00145D5C"/>
    <w:rsid w:val="00165E05"/>
    <w:rsid w:val="001869D8"/>
    <w:rsid w:val="0019501E"/>
    <w:rsid w:val="0019728E"/>
    <w:rsid w:val="001A2A45"/>
    <w:rsid w:val="001B1D77"/>
    <w:rsid w:val="001B706E"/>
    <w:rsid w:val="001C20EC"/>
    <w:rsid w:val="001D5099"/>
    <w:rsid w:val="001E4028"/>
    <w:rsid w:val="001F0753"/>
    <w:rsid w:val="001F7368"/>
    <w:rsid w:val="0020180B"/>
    <w:rsid w:val="00216CC3"/>
    <w:rsid w:val="00231ADB"/>
    <w:rsid w:val="002372E7"/>
    <w:rsid w:val="00261309"/>
    <w:rsid w:val="00262983"/>
    <w:rsid w:val="002647D2"/>
    <w:rsid w:val="002757AE"/>
    <w:rsid w:val="00277B8D"/>
    <w:rsid w:val="002843B0"/>
    <w:rsid w:val="00291402"/>
    <w:rsid w:val="002A0A1C"/>
    <w:rsid w:val="002B22FD"/>
    <w:rsid w:val="002C58C5"/>
    <w:rsid w:val="002E0799"/>
    <w:rsid w:val="002E3CE4"/>
    <w:rsid w:val="003064EC"/>
    <w:rsid w:val="00316C5D"/>
    <w:rsid w:val="00317CC5"/>
    <w:rsid w:val="00320687"/>
    <w:rsid w:val="00336A69"/>
    <w:rsid w:val="003822BD"/>
    <w:rsid w:val="00384CCE"/>
    <w:rsid w:val="003E32A5"/>
    <w:rsid w:val="003E6406"/>
    <w:rsid w:val="003E711F"/>
    <w:rsid w:val="00416AB3"/>
    <w:rsid w:val="004363A5"/>
    <w:rsid w:val="0044412A"/>
    <w:rsid w:val="004445AA"/>
    <w:rsid w:val="00464EF4"/>
    <w:rsid w:val="00466042"/>
    <w:rsid w:val="00475D29"/>
    <w:rsid w:val="0048635A"/>
    <w:rsid w:val="004A5E4F"/>
    <w:rsid w:val="004B21C1"/>
    <w:rsid w:val="004B5CA4"/>
    <w:rsid w:val="004C5164"/>
    <w:rsid w:val="004C7EA8"/>
    <w:rsid w:val="004D0024"/>
    <w:rsid w:val="004D3289"/>
    <w:rsid w:val="00502216"/>
    <w:rsid w:val="00516961"/>
    <w:rsid w:val="00524331"/>
    <w:rsid w:val="00530BA9"/>
    <w:rsid w:val="00544D4C"/>
    <w:rsid w:val="00584243"/>
    <w:rsid w:val="005B2CF0"/>
    <w:rsid w:val="005B5351"/>
    <w:rsid w:val="005C1C5F"/>
    <w:rsid w:val="005E0595"/>
    <w:rsid w:val="00605F50"/>
    <w:rsid w:val="006111B1"/>
    <w:rsid w:val="00623DA6"/>
    <w:rsid w:val="00633C13"/>
    <w:rsid w:val="00635EA5"/>
    <w:rsid w:val="006620D7"/>
    <w:rsid w:val="00675A11"/>
    <w:rsid w:val="006766BF"/>
    <w:rsid w:val="00690511"/>
    <w:rsid w:val="006B5DB5"/>
    <w:rsid w:val="006C2A48"/>
    <w:rsid w:val="006C3440"/>
    <w:rsid w:val="0072607A"/>
    <w:rsid w:val="007417E8"/>
    <w:rsid w:val="00741B6D"/>
    <w:rsid w:val="0074483A"/>
    <w:rsid w:val="007902DB"/>
    <w:rsid w:val="007E2809"/>
    <w:rsid w:val="007E5012"/>
    <w:rsid w:val="007F43C5"/>
    <w:rsid w:val="00802F86"/>
    <w:rsid w:val="0081312B"/>
    <w:rsid w:val="00814CE7"/>
    <w:rsid w:val="0082007F"/>
    <w:rsid w:val="00827687"/>
    <w:rsid w:val="008548BC"/>
    <w:rsid w:val="0085621B"/>
    <w:rsid w:val="00865F08"/>
    <w:rsid w:val="0087115C"/>
    <w:rsid w:val="008807BC"/>
    <w:rsid w:val="008A4BDE"/>
    <w:rsid w:val="008D4D0B"/>
    <w:rsid w:val="008E5377"/>
    <w:rsid w:val="008F4B65"/>
    <w:rsid w:val="00904E1A"/>
    <w:rsid w:val="00906CD5"/>
    <w:rsid w:val="00912E04"/>
    <w:rsid w:val="00936A93"/>
    <w:rsid w:val="00941762"/>
    <w:rsid w:val="009922FD"/>
    <w:rsid w:val="009A3A00"/>
    <w:rsid w:val="009A3E17"/>
    <w:rsid w:val="009A769E"/>
    <w:rsid w:val="009E45DE"/>
    <w:rsid w:val="009E52A5"/>
    <w:rsid w:val="009E7308"/>
    <w:rsid w:val="009F051A"/>
    <w:rsid w:val="00A34EE9"/>
    <w:rsid w:val="00A41880"/>
    <w:rsid w:val="00A42779"/>
    <w:rsid w:val="00A42EEF"/>
    <w:rsid w:val="00A4753B"/>
    <w:rsid w:val="00A54E40"/>
    <w:rsid w:val="00A56FF4"/>
    <w:rsid w:val="00A70E3D"/>
    <w:rsid w:val="00AC4264"/>
    <w:rsid w:val="00AD190D"/>
    <w:rsid w:val="00AE4425"/>
    <w:rsid w:val="00AF04AF"/>
    <w:rsid w:val="00AF73E9"/>
    <w:rsid w:val="00B32B11"/>
    <w:rsid w:val="00B54435"/>
    <w:rsid w:val="00B848BE"/>
    <w:rsid w:val="00B9492A"/>
    <w:rsid w:val="00BA4BC0"/>
    <w:rsid w:val="00BD69E0"/>
    <w:rsid w:val="00C02D44"/>
    <w:rsid w:val="00C225DB"/>
    <w:rsid w:val="00C432AD"/>
    <w:rsid w:val="00C63A17"/>
    <w:rsid w:val="00C726AA"/>
    <w:rsid w:val="00CA1E35"/>
    <w:rsid w:val="00CA562E"/>
    <w:rsid w:val="00CC6E6E"/>
    <w:rsid w:val="00CD25A7"/>
    <w:rsid w:val="00CD5FB0"/>
    <w:rsid w:val="00D05531"/>
    <w:rsid w:val="00D05CFC"/>
    <w:rsid w:val="00D1082C"/>
    <w:rsid w:val="00D12102"/>
    <w:rsid w:val="00D13F55"/>
    <w:rsid w:val="00D13F64"/>
    <w:rsid w:val="00D15F6F"/>
    <w:rsid w:val="00D37C82"/>
    <w:rsid w:val="00D44520"/>
    <w:rsid w:val="00D53C3D"/>
    <w:rsid w:val="00D626F8"/>
    <w:rsid w:val="00D67649"/>
    <w:rsid w:val="00DA429B"/>
    <w:rsid w:val="00DB2D5C"/>
    <w:rsid w:val="00DB7C66"/>
    <w:rsid w:val="00DD65EE"/>
    <w:rsid w:val="00DE16D3"/>
    <w:rsid w:val="00DE393E"/>
    <w:rsid w:val="00DE4C1D"/>
    <w:rsid w:val="00DF1F2B"/>
    <w:rsid w:val="00E212B1"/>
    <w:rsid w:val="00E2581A"/>
    <w:rsid w:val="00E275AA"/>
    <w:rsid w:val="00E4337F"/>
    <w:rsid w:val="00E47577"/>
    <w:rsid w:val="00E70E6E"/>
    <w:rsid w:val="00E70F41"/>
    <w:rsid w:val="00E77A26"/>
    <w:rsid w:val="00E83E82"/>
    <w:rsid w:val="00E97950"/>
    <w:rsid w:val="00ED0180"/>
    <w:rsid w:val="00EF2C1C"/>
    <w:rsid w:val="00EF54C8"/>
    <w:rsid w:val="00F15B62"/>
    <w:rsid w:val="00F1623D"/>
    <w:rsid w:val="00F35495"/>
    <w:rsid w:val="00F414E9"/>
    <w:rsid w:val="00F463A3"/>
    <w:rsid w:val="00F6367F"/>
    <w:rsid w:val="00F65581"/>
    <w:rsid w:val="00F9255A"/>
    <w:rsid w:val="00F9431C"/>
    <w:rsid w:val="00FB515A"/>
    <w:rsid w:val="00FC53F3"/>
    <w:rsid w:val="00FD366D"/>
    <w:rsid w:val="00FD6CC3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7CAAF1E-7AAD-4B38-866A-21149E7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rFonts w:ascii="Arial" w:hAnsi="Arial" w:cs="Arial"/>
      <w:sz w:val="28"/>
      <w:lang w:val="en-T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en-AU"/>
    </w:rPr>
  </w:style>
  <w:style w:type="paragraph" w:styleId="a5">
    <w:name w:val="Balloon Text"/>
    <w:basedOn w:val="a"/>
    <w:semiHidden/>
    <w:rsid w:val="004363A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414E9"/>
    <w:rPr>
      <w:color w:val="0000FF"/>
      <w:u w:val="single"/>
    </w:rPr>
  </w:style>
  <w:style w:type="character" w:customStyle="1" w:styleId="yshortcuts">
    <w:name w:val="yshortcuts"/>
    <w:basedOn w:val="a0"/>
    <w:rsid w:val="00384CCE"/>
  </w:style>
  <w:style w:type="character" w:styleId="a7">
    <w:name w:val="Strong"/>
    <w:uiPriority w:val="22"/>
    <w:qFormat/>
    <w:rsid w:val="0019728E"/>
    <w:rPr>
      <w:b/>
      <w:bCs/>
    </w:rPr>
  </w:style>
  <w:style w:type="paragraph" w:styleId="a8">
    <w:name w:val="No Spacing"/>
    <w:uiPriority w:val="1"/>
    <w:qFormat/>
    <w:rsid w:val="00AF73E9"/>
    <w:rPr>
      <w:sz w:val="28"/>
      <w:szCs w:val="28"/>
      <w:lang w:val="en-US" w:eastAsia="ro-RO"/>
    </w:rPr>
  </w:style>
  <w:style w:type="paragraph" w:styleId="a9">
    <w:name w:val="Normal (Web)"/>
    <w:basedOn w:val="a"/>
    <w:uiPriority w:val="99"/>
    <w:unhideWhenUsed/>
    <w:rsid w:val="00E2581A"/>
    <w:pPr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7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5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upas.md" TargetMode="External"/><Relationship Id="rId13" Type="http://schemas.openxmlformats.org/officeDocument/2006/relationships/hyperlink" Target="http://www.pascupas.m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asacupas.md" TargetMode="External"/><Relationship Id="rId17" Type="http://schemas.openxmlformats.org/officeDocument/2006/relationships/hyperlink" Target="http://www.pascupas.m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scupas.m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scupas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cupas.md" TargetMode="External"/><Relationship Id="rId10" Type="http://schemas.openxmlformats.org/officeDocument/2006/relationships/hyperlink" Target="http://www.pascupas.m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scupas.md" TargetMode="External"/><Relationship Id="rId14" Type="http://schemas.openxmlformats.org/officeDocument/2006/relationships/hyperlink" Target="http://www.pascupa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041D-17B6-47AE-88FF-737B044C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 by Step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Cincilei</dc:creator>
  <cp:keywords/>
  <cp:lastModifiedBy>Stratu E</cp:lastModifiedBy>
  <cp:revision>3</cp:revision>
  <cp:lastPrinted>2017-03-23T08:37:00Z</cp:lastPrinted>
  <dcterms:created xsi:type="dcterms:W3CDTF">2017-03-23T09:57:00Z</dcterms:created>
  <dcterms:modified xsi:type="dcterms:W3CDTF">2017-03-23T09:58:00Z</dcterms:modified>
</cp:coreProperties>
</file>