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BF" w:rsidRPr="00E50942" w:rsidRDefault="00E50942" w:rsidP="00E5094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proofErr w:type="spellStart"/>
      <w:r w:rsidRPr="00E50942">
        <w:rPr>
          <w:rFonts w:ascii="Times New Roman" w:hAnsi="Times New Roman" w:cs="Times New Roman"/>
          <w:b/>
          <w:sz w:val="24"/>
          <w:szCs w:val="24"/>
        </w:rPr>
        <w:t>Цифрові</w:t>
      </w:r>
      <w:proofErr w:type="spellEnd"/>
      <w:r w:rsidRPr="00E509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0942">
        <w:rPr>
          <w:rFonts w:ascii="Times New Roman" w:hAnsi="Times New Roman" w:cs="Times New Roman"/>
          <w:b/>
          <w:sz w:val="24"/>
          <w:szCs w:val="24"/>
        </w:rPr>
        <w:t>освітні</w:t>
      </w:r>
      <w:proofErr w:type="spellEnd"/>
      <w:r w:rsidRPr="00E509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0942">
        <w:rPr>
          <w:rFonts w:ascii="Times New Roman" w:hAnsi="Times New Roman" w:cs="Times New Roman"/>
          <w:b/>
          <w:sz w:val="24"/>
          <w:szCs w:val="24"/>
        </w:rPr>
        <w:t>ресурси</w:t>
      </w:r>
      <w:bookmarkEnd w:id="0"/>
      <w:proofErr w:type="spellEnd"/>
    </w:p>
    <w:p w:rsidR="00E50942" w:rsidRPr="009F26E5" w:rsidRDefault="00E50942" w:rsidP="00E50942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</w:p>
    <w:p w:rsidR="006A39BF" w:rsidRPr="009F26E5" w:rsidRDefault="00575382" w:rsidP="009F26E5">
      <w:pPr>
        <w:pStyle w:val="a6"/>
        <w:spacing w:before="0" w:after="300" w:line="276" w:lineRule="auto"/>
        <w:jc w:val="both"/>
        <w:rPr>
          <w:rFonts w:ascii="Times New Roman" w:eastAsia="Helvetica" w:hAnsi="Times New Roman" w:cs="Times New Roman"/>
          <w:color w:val="333333"/>
          <w:shd w:val="clear" w:color="auto" w:fill="FEFFFF"/>
        </w:rPr>
      </w:pP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Під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час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воєнного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стану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дистанційні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школи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надають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безкоштовний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доступ до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навчання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. Команда МОН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підготувала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перелік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шкіл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і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організацій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,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які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можуть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допомогти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дітям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 xml:space="preserve"> і </w:t>
      </w:r>
      <w:proofErr w:type="spellStart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сім’ям</w:t>
      </w:r>
      <w:proofErr w:type="spellEnd"/>
      <w:r w:rsidRPr="009F26E5">
        <w:rPr>
          <w:rFonts w:ascii="Times New Roman" w:hAnsi="Times New Roman" w:cs="Times New Roman"/>
          <w:color w:val="333333"/>
          <w:shd w:val="clear" w:color="auto" w:fill="FEFFFF"/>
        </w:rPr>
        <w:t>.</w:t>
      </w:r>
    </w:p>
    <w:p w:rsidR="009F26E5" w:rsidRPr="009F26E5" w:rsidRDefault="00575382" w:rsidP="009F26E5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Дистанційна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школа «</w:t>
      </w:r>
      <w:proofErr w:type="spellStart"/>
      <w:r w:rsidRPr="009F26E5">
        <w:rPr>
          <w:rStyle w:val="Hyperlink1"/>
        </w:rPr>
        <w:fldChar w:fldCharType="begin"/>
      </w:r>
      <w:r w:rsidRPr="009F26E5">
        <w:rPr>
          <w:rStyle w:val="Hyperlink1"/>
          <w:rFonts w:ascii="Times New Roman" w:hAnsi="Times New Roman" w:cs="Times New Roman"/>
          <w:sz w:val="24"/>
          <w:szCs w:val="24"/>
        </w:rPr>
        <w:instrText xml:space="preserve"> HYPERLINK "https://www.atschool.com.ua/"</w:instrText>
      </w:r>
      <w:r w:rsidRPr="009F26E5">
        <w:rPr>
          <w:rStyle w:val="Hyperlink1"/>
        </w:rPr>
        <w:fldChar w:fldCharType="separate"/>
      </w:r>
      <w:r w:rsidRPr="009F26E5">
        <w:rPr>
          <w:rStyle w:val="Hyperlink1"/>
          <w:rFonts w:ascii="Times New Roman" w:hAnsi="Times New Roman" w:cs="Times New Roman"/>
          <w:sz w:val="24"/>
          <w:szCs w:val="24"/>
        </w:rPr>
        <w:t>Атмосферна</w:t>
      </w:r>
      <w:proofErr w:type="spellEnd"/>
      <w:r w:rsidRPr="009F26E5">
        <w:rPr>
          <w:rStyle w:val="Hyperlink1"/>
          <w:rFonts w:ascii="Times New Roman" w:hAnsi="Times New Roman" w:cs="Times New Roman"/>
          <w:sz w:val="24"/>
          <w:szCs w:val="24"/>
        </w:rPr>
        <w:t xml:space="preserve"> школа</w:t>
      </w:r>
      <w:r w:rsidRPr="009F26E5">
        <w:rPr>
          <w:rFonts w:ascii="Times New Roman" w:hAnsi="Times New Roman" w:cs="Times New Roman"/>
          <w:sz w:val="24"/>
          <w:szCs w:val="24"/>
        </w:rPr>
        <w:fldChar w:fldCharType="end"/>
      </w:r>
      <w:r w:rsidRPr="009F26E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безкоштовний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доступ до пакету «Слухач»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готовими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навчальними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матеріалами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9F26E5">
        <w:rPr>
          <w:rFonts w:ascii="Times New Roman" w:hAnsi="Times New Roman" w:cs="Times New Roman"/>
          <w:sz w:val="24"/>
          <w:szCs w:val="24"/>
        </w:rPr>
        <w:t>учителі</w:t>
      </w:r>
      <w:proofErr w:type="spellEnd"/>
      <w:r w:rsidRPr="009F26E5">
        <w:rPr>
          <w:rFonts w:ascii="Times New Roman" w:hAnsi="Times New Roman" w:cs="Times New Roman"/>
          <w:sz w:val="24"/>
          <w:szCs w:val="24"/>
        </w:rPr>
        <w:t>.</w:t>
      </w:r>
    </w:p>
    <w:p w:rsidR="009F26E5" w:rsidRPr="009F26E5" w:rsidRDefault="00575382" w:rsidP="001D56AE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Дистанційна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школа «</w:t>
      </w:r>
      <w:hyperlink r:id="rId7" w:history="1">
        <w:r w:rsidRPr="009F26E5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DAR</w:t>
        </w:r>
      </w:hyperlink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відкрила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навчальну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платформу для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всіх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учнів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7-11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класів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9F26E5" w:rsidRPr="009F26E5" w:rsidRDefault="00575382" w:rsidP="003C2706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Академія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сучасної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освіти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</w:t>
      </w:r>
      <w:hyperlink r:id="rId8" w:history="1">
        <w:r w:rsidRPr="009F26E5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А+</w:t>
        </w:r>
      </w:hyperlink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it-IT"/>
        </w:rPr>
        <w:t xml:space="preserve">» створила </w:t>
      </w:r>
      <w:r w:rsidRPr="009F26E5">
        <w:rPr>
          <w:rStyle w:val="Hyperlink1"/>
          <w:rFonts w:eastAsia="Helvetica Neue"/>
        </w:rPr>
        <w:fldChar w:fldCharType="begin"/>
      </w:r>
      <w:r w:rsidRPr="009F26E5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"https://bit.ly/3HEtR9W"</w:instrText>
      </w:r>
      <w:r w:rsidRPr="009F26E5">
        <w:rPr>
          <w:rStyle w:val="Hyperlink1"/>
          <w:rFonts w:eastAsia="Helvetica Neue"/>
        </w:rPr>
        <w:fldChar w:fldCharType="separate"/>
      </w:r>
      <w:r w:rsidRPr="009F26E5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онлайн-</w:t>
      </w:r>
      <w:proofErr w:type="spellStart"/>
      <w:r w:rsidRPr="009F26E5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проєкт</w:t>
      </w:r>
      <w:proofErr w:type="spellEnd"/>
      <w:r w:rsidRPr="009F26E5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всіх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дітей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України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які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можуть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доєднатися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 занять у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Zооm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9F26E5" w:rsidRPr="009F26E5" w:rsidRDefault="00575382" w:rsidP="00DD1877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</w:pP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fr-FR"/>
        </w:rPr>
        <w:t>Команда «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Jamm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School</w:t>
      </w: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організувала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 </w:t>
      </w:r>
      <w:proofErr w:type="spellStart"/>
      <w:r w:rsidRPr="009F26E5">
        <w:rPr>
          <w:rStyle w:val="Hyperlink1"/>
          <w:rFonts w:eastAsia="Helvetica Neue"/>
        </w:rPr>
        <w:fldChar w:fldCharType="begin"/>
      </w:r>
      <w:r w:rsidRPr="009F26E5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"https://bit.ly/3KbQ3tH"</w:instrText>
      </w:r>
      <w:r w:rsidRPr="009F26E5">
        <w:rPr>
          <w:rStyle w:val="Hyperlink1"/>
          <w:rFonts w:eastAsia="Helvetica Neue"/>
        </w:rPr>
        <w:fldChar w:fldCharType="separate"/>
      </w:r>
      <w:r w:rsidRPr="009F26E5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дистанційну</w:t>
      </w:r>
      <w:proofErr w:type="spellEnd"/>
      <w:r w:rsidRPr="009F26E5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 xml:space="preserve"> школу</w:t>
      </w:r>
      <w:r w:rsidRPr="009F26E5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 для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учнів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5-11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класів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9F26E5" w:rsidRPr="009F26E5" w:rsidRDefault="00575382" w:rsidP="0089637D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</w:pP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Дистанційна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школа «</w:t>
      </w: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nl-NL"/>
        </w:rPr>
        <w:t>Optima School</w:t>
      </w:r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відкрила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безоплатний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доступ до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річних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hyperlink r:id="rId9" w:history="1">
        <w:proofErr w:type="spellStart"/>
        <w:r w:rsidRPr="009F26E5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матеріалів</w:t>
        </w:r>
        <w:proofErr w:type="spellEnd"/>
      </w:hyperlink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1-11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класів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Після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реєстрації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всі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бажаючі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отримають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посилання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та </w:t>
      </w:r>
      <w:proofErr w:type="spellStart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паролі</w:t>
      </w:r>
      <w:proofErr w:type="spellEnd"/>
      <w:r w:rsidRPr="009F26E5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входу.</w:t>
      </w:r>
    </w:p>
    <w:p w:rsidR="007E3A47" w:rsidRPr="007E3A47" w:rsidRDefault="00575382" w:rsidP="00E74DDA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Платформа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сучасної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ThinkGlobal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Online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доєднує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живих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уроків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надає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навчальні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матеріали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та проводить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додаткові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активності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діток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Слідкуйте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за </w:t>
      </w:r>
      <w:proofErr w:type="spellStart"/>
      <w:r w:rsidRPr="007E3A47">
        <w:rPr>
          <w:rStyle w:val="Hyperlink1"/>
          <w:rFonts w:eastAsia="Helvetica Neue"/>
        </w:rPr>
        <w:fldChar w:fldCharType="begin"/>
      </w:r>
      <w:r w:rsidRPr="007E3A47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"https://www.facebook.com/ThinkGlobalUA/"</w:instrText>
      </w:r>
      <w:r w:rsidRPr="007E3A47">
        <w:rPr>
          <w:rStyle w:val="Hyperlink1"/>
          <w:rFonts w:eastAsia="Helvetica Neue"/>
        </w:rPr>
        <w:fldChar w:fldCharType="separate"/>
      </w:r>
      <w:r w:rsidRPr="007E3A47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розкладом</w:t>
      </w:r>
      <w:proofErr w:type="spellEnd"/>
      <w:r w:rsidRPr="007E3A47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891EE6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Дистанційна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школа «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Liko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Education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Online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відкриває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безоплатний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доступ до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навчання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на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платформі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Liko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Education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Online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всіх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охочих.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Інструкція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реєстрації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на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навчання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(2-11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класи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) за </w:t>
      </w:r>
      <w:hyperlink r:id="rId10" w:history="1">
        <w:proofErr w:type="spellStart"/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посиланням</w:t>
        </w:r>
        <w:proofErr w:type="spellEnd"/>
      </w:hyperlink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0A2DBC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fr-FR"/>
        </w:rPr>
        <w:t>«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nl-NL"/>
        </w:rPr>
        <w:t>Alterra School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відкриває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екстернат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-платформу.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Користувачі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зможуть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отримати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доступ до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матеріалів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і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тестів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Подробиці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 </w:t>
      </w:r>
      <w:hyperlink r:id="rId11" w:history="1"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тут</w:t>
        </w:r>
      </w:hyperlink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B97F82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платформа «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de-DE"/>
        </w:rPr>
        <w:t>OkStudy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розпочала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безоплатні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та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щоденні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онлайн-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зустрічі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з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дітьми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6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років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: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танці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ігри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англійська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мова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перегляд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фільмів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тощо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Розклад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щодня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оновлюється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в </w:t>
      </w:r>
      <w:hyperlink r:id="rId12" w:history="1"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  <w:lang w:val="nl-NL"/>
          </w:rPr>
          <w:t>Telegram-</w:t>
        </w:r>
        <w:proofErr w:type="spellStart"/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каналі</w:t>
        </w:r>
        <w:proofErr w:type="spellEnd"/>
      </w:hyperlink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390F71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Комп‘ютерна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Академія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«ШАГ»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організувала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безкоштовну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серію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онлайн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майстер-класів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і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тематичних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зустрічей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дітей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7-14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років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: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безпека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в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інтернеті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створення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та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перші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кроки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заробітку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на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NFT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розробка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ігор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за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допомогою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Construct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За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оновленнями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слідкуйте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на </w:t>
      </w:r>
      <w:proofErr w:type="spellStart"/>
      <w:r w:rsidRPr="007E3A47">
        <w:rPr>
          <w:rStyle w:val="Hyperlink1"/>
          <w:rFonts w:eastAsia="Helvetica Neue"/>
        </w:rPr>
        <w:fldChar w:fldCharType="begin"/>
      </w:r>
      <w:r w:rsidRPr="007E3A47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"https://od.itstep.org/"</w:instrText>
      </w:r>
      <w:r w:rsidRPr="007E3A47">
        <w:rPr>
          <w:rStyle w:val="Hyperlink1"/>
          <w:rFonts w:eastAsia="Helvetica Neue"/>
        </w:rPr>
        <w:fldChar w:fldCharType="separate"/>
      </w:r>
      <w:r w:rsidRPr="007E3A47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сайті</w:t>
      </w:r>
      <w:proofErr w:type="spellEnd"/>
      <w:r w:rsidRPr="007E3A47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716B24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Науковий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ліцей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Клима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Чурюмова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відкрив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hyperlink r:id="rId13" w:history="1">
        <w:proofErr w:type="spellStart"/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реєстрацію</w:t>
        </w:r>
        <w:proofErr w:type="spellEnd"/>
      </w:hyperlink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на онлайн-уроки та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регулярні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щоденні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зустрічі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дітей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із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психологом.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Програма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дає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можливість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дітям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слухати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предмети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шкільної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програми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науково-популярні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лекції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авторські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курси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вчених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митців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цікаві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інтерактиви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неформальної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та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долучатися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мовного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клубу.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Протягом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дня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плануються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регулярні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включення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психологів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77675F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lastRenderedPageBreak/>
        <w:t xml:space="preserve">Центр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дистанційної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Джерело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надасть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вільний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доступ до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повного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пакету «Слухач» (1-11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класи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)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самонавчання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Реєстрація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за </w:t>
      </w:r>
      <w:proofErr w:type="spellStart"/>
      <w:r w:rsidRPr="007E3A47">
        <w:rPr>
          <w:rStyle w:val="Hyperlink1"/>
          <w:rFonts w:eastAsia="Helvetica Neue"/>
        </w:rPr>
        <w:fldChar w:fldCharType="begin"/>
      </w:r>
      <w:r w:rsidRPr="007E3A47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"https://cdo.org.ua/reg/"</w:instrText>
      </w:r>
      <w:r w:rsidRPr="007E3A47">
        <w:rPr>
          <w:rStyle w:val="Hyperlink1"/>
          <w:rFonts w:eastAsia="Helvetica Neue"/>
        </w:rPr>
        <w:fldChar w:fldCharType="separate"/>
      </w:r>
      <w:r w:rsidRPr="007E3A47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посиланням</w:t>
      </w:r>
      <w:proofErr w:type="spellEnd"/>
      <w:r w:rsidRPr="007E3A47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023A5D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Проєкт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School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en-US"/>
        </w:rPr>
        <w:t>Navigator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надасть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доступ до </w:t>
      </w:r>
      <w:hyperlink r:id="rId14" w:history="1">
        <w:proofErr w:type="spellStart"/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записів</w:t>
        </w:r>
        <w:proofErr w:type="spellEnd"/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 xml:space="preserve"> </w:t>
        </w:r>
        <w:proofErr w:type="spellStart"/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уроків</w:t>
        </w:r>
        <w:proofErr w:type="spellEnd"/>
      </w:hyperlink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також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уроків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у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режимі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реального часу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українською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та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англійською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мовами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.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Реєстрація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hyperlink r:id="rId15" w:history="1">
        <w:r w:rsidRPr="007E3A47">
          <w:rPr>
            <w:rStyle w:val="Hyperlink1"/>
            <w:rFonts w:ascii="Times New Roman" w:hAnsi="Times New Roman" w:cs="Times New Roman"/>
            <w:sz w:val="24"/>
            <w:szCs w:val="24"/>
            <w:shd w:val="clear" w:color="auto" w:fill="FEFFFF"/>
          </w:rPr>
          <w:t>тут</w:t>
        </w:r>
      </w:hyperlink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7E3A47" w:rsidRPr="007E3A47" w:rsidRDefault="00575382" w:rsidP="00322724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Математична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онлайн-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fr-FR"/>
        </w:rPr>
        <w:t>платформа «</w:t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GIOS»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відкрила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безкоштовне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підключення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до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платформи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,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реєстрація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за </w:t>
      </w:r>
      <w:proofErr w:type="spellStart"/>
      <w:r w:rsidRPr="007E3A47">
        <w:rPr>
          <w:rStyle w:val="Hyperlink1"/>
          <w:rFonts w:eastAsia="Helvetica Neue"/>
        </w:rPr>
        <w:fldChar w:fldCharType="begin"/>
      </w:r>
      <w:r w:rsidRPr="007E3A47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"https://forms.gle/4TZZaHgCeug4xH4NA"</w:instrText>
      </w:r>
      <w:r w:rsidRPr="007E3A47">
        <w:rPr>
          <w:rStyle w:val="Hyperlink1"/>
          <w:rFonts w:eastAsia="Helvetica Neue"/>
        </w:rPr>
        <w:fldChar w:fldCharType="separate"/>
      </w:r>
      <w:r w:rsidRPr="007E3A47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посиланням</w:t>
      </w:r>
      <w:proofErr w:type="spellEnd"/>
      <w:r w:rsidRPr="007E3A47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</w:t>
      </w:r>
    </w:p>
    <w:p w:rsidR="006A39BF" w:rsidRPr="007E3A47" w:rsidRDefault="00575382" w:rsidP="00322724">
      <w:pPr>
        <w:pStyle w:val="a4"/>
        <w:numPr>
          <w:ilvl w:val="0"/>
          <w:numId w:val="1"/>
        </w:numPr>
        <w:spacing w:after="3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Науково-дослідницька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школа «Базис»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спільно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з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Viber-спільнотою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«</w:t>
      </w:r>
      <w:proofErr w:type="spellStart"/>
      <w:r w:rsidRPr="007E3A47">
        <w:rPr>
          <w:rStyle w:val="Hyperlink1"/>
          <w:rFonts w:eastAsia="Helvetica Neue"/>
        </w:rPr>
        <w:fldChar w:fldCharType="begin"/>
      </w:r>
      <w:r w:rsidRPr="007E3A47">
        <w:rPr>
          <w:rStyle w:val="Hyperlink1"/>
          <w:rFonts w:ascii="Times New Roman" w:eastAsia="Helvetica" w:hAnsi="Times New Roman" w:cs="Times New Roman"/>
          <w:sz w:val="24"/>
          <w:szCs w:val="24"/>
          <w:shd w:val="clear" w:color="auto" w:fill="FEFFFF"/>
        </w:rPr>
        <w:instrText xml:space="preserve"> HYPERLINK "https://vb.me/school_info"</w:instrText>
      </w:r>
      <w:r w:rsidRPr="007E3A47">
        <w:rPr>
          <w:rStyle w:val="Hyperlink1"/>
          <w:rFonts w:eastAsia="Helvetica Neue"/>
        </w:rPr>
        <w:fldChar w:fldCharType="separate"/>
      </w:r>
      <w:r w:rsidRPr="007E3A47">
        <w:rPr>
          <w:rStyle w:val="Hyperlink1"/>
          <w:rFonts w:ascii="Times New Roman" w:hAnsi="Times New Roman" w:cs="Times New Roman"/>
          <w:sz w:val="24"/>
          <w:szCs w:val="24"/>
          <w:shd w:val="clear" w:color="auto" w:fill="FEFFFF"/>
        </w:rPr>
        <w:t>Школа_інфо</w:t>
      </w:r>
      <w:proofErr w:type="spellEnd"/>
      <w:r w:rsidRPr="007E3A47">
        <w:rPr>
          <w:rFonts w:ascii="Times New Roman" w:eastAsia="Helvetica" w:hAnsi="Times New Roman" w:cs="Times New Roman"/>
          <w:color w:val="333333"/>
          <w:sz w:val="24"/>
          <w:szCs w:val="24"/>
          <w:shd w:val="clear" w:color="auto" w:fill="FEFFFF"/>
        </w:rPr>
        <w:fldChar w:fldCharType="end"/>
      </w:r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  <w:lang w:val="it-IT"/>
        </w:rPr>
        <w:t xml:space="preserve">»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започаткувала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освітню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ініціативу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для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учнів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системи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загальної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середньої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освіти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 xml:space="preserve"> </w:t>
      </w:r>
      <w:proofErr w:type="spellStart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України</w:t>
      </w:r>
      <w:proofErr w:type="spellEnd"/>
      <w:r w:rsidRPr="007E3A47">
        <w:rPr>
          <w:rFonts w:ascii="Times New Roman" w:hAnsi="Times New Roman" w:cs="Times New Roman"/>
          <w:color w:val="333333"/>
          <w:sz w:val="24"/>
          <w:szCs w:val="24"/>
          <w:shd w:val="clear" w:color="auto" w:fill="FEFFFF"/>
        </w:rPr>
        <w:t>. </w:t>
      </w:r>
    </w:p>
    <w:sectPr w:rsidR="006A39BF" w:rsidRPr="007E3A47">
      <w:headerReference w:type="default" r:id="rId16"/>
      <w:footerReference w:type="default" r:id="rId1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B4" w:rsidRDefault="00AB71B4">
      <w:r>
        <w:separator/>
      </w:r>
    </w:p>
  </w:endnote>
  <w:endnote w:type="continuationSeparator" w:id="0">
    <w:p w:rsidR="00AB71B4" w:rsidRDefault="00AB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BF" w:rsidRDefault="006A39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B4" w:rsidRDefault="00AB71B4">
      <w:r>
        <w:separator/>
      </w:r>
    </w:p>
  </w:footnote>
  <w:footnote w:type="continuationSeparator" w:id="0">
    <w:p w:rsidR="00AB71B4" w:rsidRDefault="00AB7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BF" w:rsidRDefault="006A39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648A0"/>
    <w:multiLevelType w:val="hybridMultilevel"/>
    <w:tmpl w:val="085C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BF"/>
    <w:rsid w:val="00162E4C"/>
    <w:rsid w:val="00540FCF"/>
    <w:rsid w:val="00575382"/>
    <w:rsid w:val="006A39BF"/>
    <w:rsid w:val="007B0B00"/>
    <w:rsid w:val="007E3A47"/>
    <w:rsid w:val="009F26E5"/>
    <w:rsid w:val="00A24924"/>
    <w:rsid w:val="00AB71B4"/>
    <w:rsid w:val="00C27FCB"/>
    <w:rsid w:val="00E24D2F"/>
    <w:rsid w:val="00E50942"/>
    <w:rsid w:val="00E6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5BA10-FA58-438D-B8B0-012C85C2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Plain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має"/>
  </w:style>
  <w:style w:type="character" w:customStyle="1" w:styleId="Hyperlink0">
    <w:name w:val="Hyperlink.0"/>
    <w:basedOn w:val="a5"/>
    <w:rPr>
      <w:outline w:val="0"/>
      <w:color w:val="0000EE"/>
      <w:u w:val="single" w:color="0000ED"/>
    </w:rPr>
  </w:style>
  <w:style w:type="paragraph" w:customStyle="1" w:styleId="a6">
    <w:name w:val="Типовий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5"/>
    <w:rPr>
      <w:outline w:val="0"/>
      <w:color w:val="3849F9"/>
      <w:u w:val="single" w:color="384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us.ua/" TargetMode="External"/><Relationship Id="rId13" Type="http://schemas.openxmlformats.org/officeDocument/2006/relationships/hyperlink" Target="https://bit.ly/3hCf6d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ar.school/" TargetMode="External"/><Relationship Id="rId12" Type="http://schemas.openxmlformats.org/officeDocument/2006/relationships/hyperlink" Target="https://t.me/OkStudy137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terraschool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t.ly/3sFkZg5" TargetMode="External"/><Relationship Id="rId10" Type="http://schemas.openxmlformats.org/officeDocument/2006/relationships/hyperlink" Target="https://bit.ly/3IEB2A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ptima.school/free-education" TargetMode="External"/><Relationship Id="rId14" Type="http://schemas.openxmlformats.org/officeDocument/2006/relationships/hyperlink" Target="https://www.eduforsafety.com.ua/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 SC</dc:creator>
  <cp:lastModifiedBy>MECC</cp:lastModifiedBy>
  <cp:revision>8</cp:revision>
  <dcterms:created xsi:type="dcterms:W3CDTF">2022-03-17T12:18:00Z</dcterms:created>
  <dcterms:modified xsi:type="dcterms:W3CDTF">2022-03-18T12:32:00Z</dcterms:modified>
</cp:coreProperties>
</file>