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455" w:rsidRPr="009F1D57" w:rsidRDefault="00642455" w:rsidP="00642455">
      <w:pPr>
        <w:spacing w:before="0" w:after="0" w:line="360" w:lineRule="auto"/>
        <w:jc w:val="right"/>
        <w:rPr>
          <w:b/>
          <w:color w:val="000000"/>
          <w:sz w:val="22"/>
          <w:szCs w:val="22"/>
        </w:rPr>
      </w:pPr>
      <w:r w:rsidRPr="009F1D57">
        <w:rPr>
          <w:b/>
          <w:color w:val="000000"/>
          <w:sz w:val="22"/>
          <w:szCs w:val="22"/>
        </w:rPr>
        <w:t>Anexa 2 al ToR</w:t>
      </w:r>
    </w:p>
    <w:p w:rsidR="00642455" w:rsidRPr="009F1D57" w:rsidRDefault="00642455" w:rsidP="00642455">
      <w:pPr>
        <w:spacing w:before="0" w:after="0" w:line="360" w:lineRule="auto"/>
        <w:jc w:val="right"/>
        <w:rPr>
          <w:b/>
          <w:color w:val="000000"/>
          <w:sz w:val="22"/>
          <w:szCs w:val="22"/>
        </w:rPr>
      </w:pPr>
      <w:r w:rsidRPr="009F1D57">
        <w:rPr>
          <w:b/>
          <w:color w:val="000000"/>
          <w:sz w:val="22"/>
          <w:szCs w:val="22"/>
        </w:rPr>
        <w:t xml:space="preserve">pentru selectarea organizaţiilor care vor realiza </w:t>
      </w:r>
    </w:p>
    <w:p w:rsidR="00642455" w:rsidRPr="009F1D57" w:rsidRDefault="00642455" w:rsidP="00642455">
      <w:pPr>
        <w:spacing w:before="0" w:after="0" w:line="360" w:lineRule="auto"/>
        <w:jc w:val="right"/>
        <w:rPr>
          <w:b/>
          <w:color w:val="000000"/>
          <w:sz w:val="22"/>
          <w:szCs w:val="22"/>
        </w:rPr>
      </w:pPr>
      <w:r w:rsidRPr="009F1D57">
        <w:rPr>
          <w:b/>
          <w:color w:val="000000"/>
          <w:sz w:val="22"/>
          <w:szCs w:val="22"/>
        </w:rPr>
        <w:t xml:space="preserve">proiecte de voluntariat </w:t>
      </w:r>
    </w:p>
    <w:p w:rsidR="00642455" w:rsidRPr="009F1D57" w:rsidRDefault="00642455" w:rsidP="00642455">
      <w:pPr>
        <w:spacing w:before="0" w:after="0" w:line="360" w:lineRule="auto"/>
        <w:jc w:val="left"/>
        <w:rPr>
          <w:b/>
          <w:sz w:val="22"/>
          <w:szCs w:val="22"/>
        </w:rPr>
      </w:pPr>
      <w:r w:rsidRPr="009F1D57">
        <w:rPr>
          <w:b/>
          <w:color w:val="000000"/>
          <w:sz w:val="22"/>
          <w:szCs w:val="22"/>
        </w:rPr>
        <w:t xml:space="preserve">Proiectul </w:t>
      </w:r>
      <w:r w:rsidRPr="009F1D57">
        <w:rPr>
          <w:b/>
          <w:sz w:val="22"/>
          <w:szCs w:val="22"/>
        </w:rPr>
        <w:t>_________________________________________</w:t>
      </w:r>
    </w:p>
    <w:p w:rsidR="00642455" w:rsidRPr="009F1D57" w:rsidRDefault="00642455" w:rsidP="00642455">
      <w:pPr>
        <w:spacing w:before="0" w:after="0" w:line="360" w:lineRule="auto"/>
        <w:jc w:val="left"/>
        <w:rPr>
          <w:b/>
          <w:sz w:val="22"/>
          <w:szCs w:val="22"/>
        </w:rPr>
      </w:pPr>
      <w:r w:rsidRPr="009F1D57">
        <w:rPr>
          <w:b/>
          <w:sz w:val="22"/>
          <w:szCs w:val="22"/>
        </w:rPr>
        <w:t xml:space="preserve">                                                   (denumirea)</w:t>
      </w:r>
    </w:p>
    <w:p w:rsidR="00642455" w:rsidRPr="009F1D57" w:rsidRDefault="00642455" w:rsidP="00642455">
      <w:pPr>
        <w:tabs>
          <w:tab w:val="left" w:pos="709"/>
        </w:tabs>
        <w:spacing w:after="0"/>
        <w:jc w:val="center"/>
        <w:rPr>
          <w:b/>
          <w:sz w:val="22"/>
          <w:szCs w:val="22"/>
        </w:rPr>
      </w:pPr>
      <w:r w:rsidRPr="009F1D57">
        <w:rPr>
          <w:b/>
          <w:sz w:val="22"/>
          <w:szCs w:val="22"/>
        </w:rPr>
        <w:t>Bugetul detaliat</w:t>
      </w:r>
    </w:p>
    <w:tbl>
      <w:tblPr>
        <w:tblW w:w="12326" w:type="dxa"/>
        <w:tblInd w:w="-736" w:type="dxa"/>
        <w:tblLayout w:type="fixed"/>
        <w:tblLook w:val="0400" w:firstRow="0" w:lastRow="0" w:firstColumn="0" w:lastColumn="0" w:noHBand="0" w:noVBand="1"/>
      </w:tblPr>
      <w:tblGrid>
        <w:gridCol w:w="851"/>
        <w:gridCol w:w="2835"/>
        <w:gridCol w:w="1560"/>
        <w:gridCol w:w="1275"/>
        <w:gridCol w:w="1276"/>
        <w:gridCol w:w="2410"/>
        <w:gridCol w:w="1869"/>
        <w:gridCol w:w="250"/>
      </w:tblGrid>
      <w:tr w:rsidR="00642455" w:rsidRPr="009F1D57" w:rsidTr="000E43CC">
        <w:trPr>
          <w:gridAfter w:val="2"/>
          <w:wAfter w:w="2119" w:type="dxa"/>
          <w:trHeight w:val="12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Linia de buget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Itemul bugetar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Solicitat de la autoritatea finanțatoare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Solicitant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Suma totală, lei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Descrierea narativă (</w:t>
            </w:r>
            <w:r w:rsidRPr="009F1D57">
              <w:rPr>
                <w:b/>
                <w:i/>
                <w:color w:val="000000"/>
                <w:sz w:val="22"/>
                <w:szCs w:val="22"/>
              </w:rPr>
              <w:t>corelarea cu activităţile planificate)</w:t>
            </w:r>
            <w:r w:rsidRPr="009F1D57">
              <w:rPr>
                <w:b/>
                <w:color w:val="000000"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642455" w:rsidRPr="009F1D57" w:rsidTr="000E43CC">
        <w:trPr>
          <w:gridAfter w:val="2"/>
          <w:wAfter w:w="2119" w:type="dxa"/>
          <w:trHeight w:val="29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 xml:space="preserve">LINIA 1: Cheltuieli pentru mărfuri </w:t>
            </w:r>
            <w:sdt>
              <w:sdtPr>
                <w:rPr>
                  <w:sz w:val="22"/>
                  <w:szCs w:val="22"/>
                </w:rPr>
                <w:tag w:val="goog_rdk_0"/>
                <w:id w:val="886920950"/>
              </w:sdtPr>
              <w:sdtContent>
                <w:r w:rsidRPr="009F1D57">
                  <w:rPr>
                    <w:rFonts w:ascii="Arial" w:eastAsia="Arial" w:hAnsi="Arial" w:cs="Arial"/>
                    <w:b/>
                    <w:color w:val="000000"/>
                    <w:sz w:val="22"/>
                    <w:szCs w:val="22"/>
                  </w:rPr>
                  <w:t>ș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>i servicii, din care:</w:t>
            </w: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Mărfuri de birotică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Servicii editoriale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Închiriere de spa</w:t>
            </w:r>
            <w:sdt>
              <w:sdtPr>
                <w:rPr>
                  <w:sz w:val="22"/>
                  <w:szCs w:val="22"/>
                </w:rPr>
                <w:tag w:val="goog_rdk_1"/>
                <w:id w:val="1912423895"/>
              </w:sdtPr>
              <w:sdtContent>
                <w:r w:rsidRPr="009F1D57">
                  <w:rPr>
                    <w:rFonts w:eastAsia="Arial"/>
                    <w:b/>
                    <w:color w:val="000000"/>
                    <w:sz w:val="22"/>
                    <w:szCs w:val="22"/>
                  </w:rPr>
                  <w:t>ț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 xml:space="preserve">ii </w:t>
            </w:r>
            <w:sdt>
              <w:sdtPr>
                <w:rPr>
                  <w:sz w:val="22"/>
                  <w:szCs w:val="22"/>
                </w:rPr>
                <w:tag w:val="goog_rdk_2"/>
                <w:id w:val="-1711865230"/>
              </w:sdtPr>
              <w:sdtContent>
                <w:r w:rsidRPr="009F1D57">
                  <w:rPr>
                    <w:rFonts w:eastAsia="Arial"/>
                    <w:b/>
                    <w:color w:val="000000"/>
                    <w:sz w:val="22"/>
                    <w:szCs w:val="22"/>
                  </w:rPr>
                  <w:t>ș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>i aparatură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Alimentare participan</w:t>
            </w:r>
            <w:sdt>
              <w:sdtPr>
                <w:rPr>
                  <w:sz w:val="22"/>
                  <w:szCs w:val="22"/>
                </w:rPr>
                <w:tag w:val="goog_rdk_3"/>
                <w:id w:val="630364591"/>
              </w:sdtPr>
              <w:sdtContent>
                <w:r w:rsidRPr="009F1D57">
                  <w:rPr>
                    <w:rFonts w:ascii="Arial" w:eastAsia="Arial" w:hAnsi="Arial" w:cs="Arial"/>
                    <w:b/>
                    <w:color w:val="000000"/>
                    <w:sz w:val="22"/>
                    <w:szCs w:val="22"/>
                  </w:rPr>
                  <w:t>ț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Transport participan</w:t>
            </w:r>
            <w:sdt>
              <w:sdtPr>
                <w:rPr>
                  <w:sz w:val="22"/>
                  <w:szCs w:val="22"/>
                </w:rPr>
                <w:tag w:val="goog_rdk_4"/>
                <w:id w:val="991531300"/>
              </w:sdtPr>
              <w:sdtContent>
                <w:r w:rsidRPr="009F1D57">
                  <w:rPr>
                    <w:rFonts w:ascii="Arial" w:eastAsia="Arial" w:hAnsi="Arial" w:cs="Arial"/>
                    <w:b/>
                    <w:color w:val="000000"/>
                    <w:sz w:val="22"/>
                    <w:szCs w:val="22"/>
                  </w:rPr>
                  <w:t>ț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1.5.1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Cazare participan</w:t>
            </w:r>
            <w:sdt>
              <w:sdtPr>
                <w:rPr>
                  <w:sz w:val="22"/>
                  <w:szCs w:val="22"/>
                </w:rPr>
                <w:tag w:val="goog_rdk_5"/>
                <w:id w:val="2022887048"/>
              </w:sdtPr>
              <w:sdtContent>
                <w:r w:rsidRPr="009F1D57">
                  <w:rPr>
                    <w:rFonts w:ascii="Arial" w:eastAsia="Arial" w:hAnsi="Arial" w:cs="Arial"/>
                    <w:b/>
                    <w:color w:val="000000"/>
                    <w:sz w:val="22"/>
                    <w:szCs w:val="22"/>
                  </w:rPr>
                  <w:t>ț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1.6.1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Ac</w:t>
            </w:r>
            <w:sdt>
              <w:sdtPr>
                <w:rPr>
                  <w:sz w:val="22"/>
                  <w:szCs w:val="22"/>
                </w:rPr>
                <w:tag w:val="goog_rdk_6"/>
                <w:id w:val="-1374383959"/>
              </w:sdtPr>
              <w:sdtContent>
                <w:r w:rsidRPr="009F1D57">
                  <w:rPr>
                    <w:rFonts w:ascii="Arial" w:eastAsia="Arial" w:hAnsi="Arial" w:cs="Arial"/>
                    <w:b/>
                    <w:color w:val="000000"/>
                    <w:sz w:val="22"/>
                    <w:szCs w:val="22"/>
                  </w:rPr>
                  <w:t>ț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>iuni de publicitate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1.7.1</w:t>
            </w:r>
          </w:p>
        </w:tc>
        <w:tc>
          <w:tcPr>
            <w:tcW w:w="2835" w:type="dxa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6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Alte cheltuieli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6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1.8.1.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SUBTOTAL LINIA 1: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289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LINIA 2: Servicii de consultan</w:t>
            </w:r>
            <w:sdt>
              <w:sdtPr>
                <w:rPr>
                  <w:sz w:val="22"/>
                  <w:szCs w:val="22"/>
                </w:rPr>
                <w:tag w:val="goog_rdk_7"/>
                <w:id w:val="-102103419"/>
              </w:sdtPr>
              <w:sdtContent>
                <w:r w:rsidRPr="009F1D57">
                  <w:rPr>
                    <w:rFonts w:ascii="Arial" w:eastAsia="Arial" w:hAnsi="Arial" w:cs="Arial"/>
                    <w:b/>
                    <w:color w:val="000000"/>
                    <w:sz w:val="22"/>
                    <w:szCs w:val="22"/>
                  </w:rPr>
                  <w:t>ț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 xml:space="preserve">ă </w:t>
            </w:r>
            <w:sdt>
              <w:sdtPr>
                <w:rPr>
                  <w:sz w:val="22"/>
                  <w:szCs w:val="22"/>
                </w:rPr>
                <w:tag w:val="goog_rdk_8"/>
                <w:id w:val="1603376710"/>
              </w:sdtPr>
              <w:sdtContent>
                <w:r w:rsidRPr="009F1D57">
                  <w:rPr>
                    <w:rFonts w:ascii="Arial" w:eastAsia="Arial" w:hAnsi="Arial" w:cs="Arial"/>
                    <w:b/>
                    <w:color w:val="000000"/>
                    <w:sz w:val="22"/>
                    <w:szCs w:val="22"/>
                  </w:rPr>
                  <w:t>ș</w:t>
                </w:r>
              </w:sdtContent>
            </w:sdt>
            <w:r w:rsidRPr="009F1D57">
              <w:rPr>
                <w:b/>
                <w:color w:val="000000"/>
                <w:sz w:val="22"/>
                <w:szCs w:val="22"/>
              </w:rPr>
              <w:t>i expertiză:</w:t>
            </w: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 2.1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SUBTOTAL LINIA 2: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36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LINIA 3: Cheltuieli administrative:</w:t>
            </w: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 3.1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Remunerarea muncii colaboratorilor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3.2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Alte cheltuieli administrative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9F1D57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trHeight w:val="305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left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SUBTOTAL LINIA 3: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0" w:type="dxa"/>
          </w:tcPr>
          <w:p w:rsidR="00642455" w:rsidRPr="009F1D57" w:rsidRDefault="00642455" w:rsidP="000E43CC">
            <w:pPr>
              <w:tabs>
                <w:tab w:val="left" w:pos="709"/>
              </w:tabs>
              <w:spacing w:before="0" w:after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642455" w:rsidRPr="009F1D57" w:rsidTr="000E43CC">
        <w:trPr>
          <w:gridAfter w:val="2"/>
          <w:wAfter w:w="2119" w:type="dxa"/>
          <w:trHeight w:val="382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:rsidR="00642455" w:rsidRPr="009F1D57" w:rsidRDefault="00642455" w:rsidP="000E43CC">
            <w:pPr>
              <w:tabs>
                <w:tab w:val="left" w:pos="-115"/>
                <w:tab w:val="left" w:pos="0"/>
              </w:tabs>
              <w:spacing w:after="0"/>
              <w:jc w:val="left"/>
              <w:rPr>
                <w:b/>
                <w:color w:val="000000"/>
                <w:sz w:val="22"/>
                <w:szCs w:val="22"/>
              </w:rPr>
            </w:pPr>
            <w:r w:rsidRPr="009F1D57">
              <w:rPr>
                <w:b/>
                <w:color w:val="000000"/>
                <w:sz w:val="22"/>
                <w:szCs w:val="22"/>
              </w:rPr>
              <w:t>TOTAL: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642455" w:rsidRPr="009F1D57" w:rsidRDefault="00642455" w:rsidP="000E43CC">
            <w:pPr>
              <w:tabs>
                <w:tab w:val="left" w:pos="709"/>
              </w:tabs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:rsidR="00642455" w:rsidRPr="009F1D57" w:rsidRDefault="00642455" w:rsidP="000E43CC">
            <w:pPr>
              <w:tabs>
                <w:tab w:val="left" w:pos="709"/>
              </w:tabs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642455" w:rsidRPr="009F1D57" w:rsidRDefault="00642455" w:rsidP="000E43CC">
            <w:pPr>
              <w:tabs>
                <w:tab w:val="left" w:pos="709"/>
              </w:tabs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642455" w:rsidRPr="009F1D57" w:rsidRDefault="00642455" w:rsidP="000E43CC">
            <w:pPr>
              <w:tabs>
                <w:tab w:val="left" w:pos="709"/>
              </w:tabs>
              <w:spacing w:after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642455" w:rsidRPr="009F1D57" w:rsidRDefault="00642455" w:rsidP="00642455">
      <w:pPr>
        <w:spacing w:after="0"/>
        <w:ind w:left="-851"/>
        <w:rPr>
          <w:b/>
          <w:sz w:val="22"/>
          <w:szCs w:val="22"/>
        </w:rPr>
      </w:pPr>
      <w:r w:rsidRPr="009F1D57">
        <w:rPr>
          <w:b/>
          <w:sz w:val="22"/>
          <w:szCs w:val="22"/>
        </w:rPr>
        <w:t xml:space="preserve">Conducătorul organizației         </w:t>
      </w:r>
    </w:p>
    <w:p w:rsidR="006931FC" w:rsidRPr="00642455" w:rsidRDefault="00642455" w:rsidP="00642455">
      <w:pPr>
        <w:spacing w:after="0"/>
        <w:ind w:left="-851"/>
        <w:rPr>
          <w:b/>
          <w:sz w:val="22"/>
          <w:szCs w:val="22"/>
        </w:rPr>
      </w:pPr>
      <w:r>
        <w:rPr>
          <w:b/>
          <w:sz w:val="22"/>
          <w:szCs w:val="22"/>
        </w:rPr>
        <w:t>Nume, Prenume</w:t>
      </w:r>
      <w:r w:rsidRPr="009F1D57">
        <w:rPr>
          <w:b/>
          <w:sz w:val="22"/>
          <w:szCs w:val="22"/>
        </w:rPr>
        <w:t xml:space="preserve"> ___________________________________</w:t>
      </w:r>
      <w:bookmarkStart w:id="0" w:name="_GoBack"/>
      <w:bookmarkEnd w:id="0"/>
    </w:p>
    <w:sectPr w:rsidR="006931FC" w:rsidRPr="00642455" w:rsidSect="009F1D57">
      <w:headerReference w:type="default" r:id="rId7"/>
      <w:footerReference w:type="default" r:id="rId8"/>
      <w:headerReference w:type="first" r:id="rId9"/>
      <w:pgSz w:w="11906" w:h="16838"/>
      <w:pgMar w:top="284" w:right="851" w:bottom="851" w:left="1701" w:header="709" w:footer="26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A8" w:rsidRDefault="004329A8" w:rsidP="00642455">
      <w:pPr>
        <w:spacing w:before="0" w:after="0"/>
      </w:pPr>
      <w:r>
        <w:separator/>
      </w:r>
    </w:p>
  </w:endnote>
  <w:endnote w:type="continuationSeparator" w:id="0">
    <w:p w:rsidR="004329A8" w:rsidRDefault="004329A8" w:rsidP="006424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72" w:rsidRDefault="004329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jc w:val="center"/>
      <w:rPr>
        <w:color w:val="000000"/>
        <w:szCs w:val="24"/>
      </w:rPr>
    </w:pPr>
  </w:p>
  <w:p w:rsidR="00454172" w:rsidRDefault="004329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A8" w:rsidRDefault="004329A8" w:rsidP="00642455">
      <w:pPr>
        <w:spacing w:before="0" w:after="0"/>
      </w:pPr>
      <w:r>
        <w:separator/>
      </w:r>
    </w:p>
  </w:footnote>
  <w:footnote w:type="continuationSeparator" w:id="0">
    <w:p w:rsidR="004329A8" w:rsidRDefault="004329A8" w:rsidP="00642455">
      <w:pPr>
        <w:spacing w:before="0" w:after="0"/>
      </w:pPr>
      <w:r>
        <w:continuationSeparator/>
      </w:r>
    </w:p>
  </w:footnote>
  <w:footnote w:id="1">
    <w:p w:rsidR="00642455" w:rsidRDefault="00642455" w:rsidP="00642455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-851"/>
        <w:rPr>
          <w:color w:val="000000"/>
          <w:sz w:val="20"/>
        </w:rPr>
      </w:pPr>
      <w:r>
        <w:rPr>
          <w:vertAlign w:val="superscript"/>
        </w:rPr>
        <w:footnoteRef/>
      </w:r>
      <w:r>
        <w:rPr>
          <w:color w:val="000000"/>
          <w:sz w:val="20"/>
        </w:rPr>
        <w:t xml:space="preserve"> În mod obligatoriu, în această coloană va fi indicată nr. Activității din Anexa 1 la care e necesară alocarea sumelor, precum și descrierea bunurilor necesare cu indicarea nr. de unități.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72" w:rsidRPr="00447412" w:rsidRDefault="004329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4"/>
        <w:lang w:val="ro-RO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72" w:rsidRPr="00FE0812" w:rsidRDefault="004329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25"/>
    <w:rsid w:val="00432325"/>
    <w:rsid w:val="004329A8"/>
    <w:rsid w:val="00642455"/>
    <w:rsid w:val="0069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55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45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455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55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45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455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2020-06-16T13:26:00Z</dcterms:created>
  <dcterms:modified xsi:type="dcterms:W3CDTF">2020-06-16T13:26:00Z</dcterms:modified>
</cp:coreProperties>
</file>