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44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490"/>
      </w:tblGrid>
      <w:tr w:rsidR="007036F4" w:rsidTr="008075B4">
        <w:trPr>
          <w:trHeight w:val="5670"/>
        </w:trPr>
        <w:tc>
          <w:tcPr>
            <w:tcW w:w="14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036F4" w:rsidRDefault="00015E8E" w:rsidP="008075B4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MODEL DE PROIECT DIDACTIC DE LUNGĂ DURATĂ</w:t>
            </w:r>
          </w:p>
          <w:p w:rsidR="007036F4" w:rsidRDefault="008075B4" w:rsidP="008075B4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LA DISCIPLINA  LIMBA ENGLEZĂ (LS I)</w:t>
            </w:r>
          </w:p>
          <w:p w:rsidR="007036F4" w:rsidRDefault="008075B4" w:rsidP="008075B4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clasa ___VII (Nivel A 2.3)</w:t>
            </w:r>
          </w:p>
          <w:p w:rsidR="007036F4" w:rsidRDefault="00015E8E" w:rsidP="008075B4">
            <w:pPr>
              <w:spacing w:before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 de studii ____________</w:t>
            </w:r>
          </w:p>
          <w:p w:rsidR="007036F4" w:rsidRDefault="00015E8E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7036F4" w:rsidRDefault="00015E8E">
            <w:pPr>
              <w:ind w:left="4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 </w:t>
            </w:r>
          </w:p>
          <w:p w:rsidR="007036F4" w:rsidRDefault="00015E8E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7036F4" w:rsidRDefault="00015E8E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36F4" w:rsidRDefault="00015E8E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Autori:  ..................................................................</w:t>
            </w:r>
          </w:p>
          <w:p w:rsidR="007036F4" w:rsidRDefault="00015E8E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7036F4" w:rsidRDefault="00015E8E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  <w:p w:rsidR="007036F4" w:rsidRDefault="00015E8E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Coautori:  ..................................................................</w:t>
            </w:r>
          </w:p>
          <w:p w:rsidR="007036F4" w:rsidRDefault="00015E8E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7036F4" w:rsidRDefault="00015E8E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  <w:p w:rsidR="007036F4" w:rsidRPr="008075B4" w:rsidRDefault="00015E8E" w:rsidP="008075B4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</w:p>
          <w:p w:rsidR="007036F4" w:rsidRDefault="00015E8E">
            <w:pPr>
              <w:ind w:left="560" w:right="420"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 xml:space="preserve"> </w:t>
            </w:r>
          </w:p>
        </w:tc>
      </w:tr>
    </w:tbl>
    <w:p w:rsidR="007036F4" w:rsidRDefault="00015E8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Competențe specifice disciplinei:</w:t>
      </w:r>
    </w:p>
    <w:p w:rsidR="007036F4" w:rsidRPr="008075B4" w:rsidRDefault="00015E8E" w:rsidP="008075B4">
      <w:pPr>
        <w:pStyle w:val="ListParagraph"/>
        <w:numPr>
          <w:ilvl w:val="0"/>
          <w:numId w:val="1"/>
        </w:numPr>
        <w:spacing w:before="240" w:after="240" w:line="240" w:lineRule="auto"/>
        <w:rPr>
          <w:rFonts w:ascii="Times New Roman" w:eastAsia="Times New Roman" w:hAnsi="Times New Roman" w:cs="Times New Roman"/>
        </w:rPr>
      </w:pPr>
      <w:r w:rsidRPr="008075B4">
        <w:rPr>
          <w:rFonts w:ascii="Times New Roman" w:eastAsia="Times New Roman" w:hAnsi="Times New Roman" w:cs="Times New Roman"/>
          <w:b/>
        </w:rPr>
        <w:t>CS1 Competența lingvistică:</w:t>
      </w:r>
      <w:r w:rsidRPr="008075B4">
        <w:rPr>
          <w:rFonts w:ascii="Times New Roman" w:eastAsia="Times New Roman" w:hAnsi="Times New Roman" w:cs="Times New Roman"/>
        </w:rPr>
        <w:t xml:space="preserve"> </w:t>
      </w:r>
      <w:r w:rsidRPr="008075B4">
        <w:rPr>
          <w:rFonts w:ascii="Times New Roman" w:eastAsia="Times New Roman" w:hAnsi="Times New Roman" w:cs="Times New Roman"/>
          <w:highlight w:val="white"/>
        </w:rPr>
        <w:t xml:space="preserve">aplicarea normelor lingvistice în formularea de mesaje simple </w:t>
      </w:r>
      <w:proofErr w:type="spellStart"/>
      <w:r w:rsidRPr="008075B4">
        <w:rPr>
          <w:rFonts w:ascii="Times New Roman" w:eastAsia="Times New Roman" w:hAnsi="Times New Roman" w:cs="Times New Roman"/>
          <w:highlight w:val="white"/>
        </w:rPr>
        <w:t>şi</w:t>
      </w:r>
      <w:proofErr w:type="spellEnd"/>
      <w:r w:rsidRPr="008075B4">
        <w:rPr>
          <w:rFonts w:ascii="Times New Roman" w:eastAsia="Times New Roman" w:hAnsi="Times New Roman" w:cs="Times New Roman"/>
          <w:highlight w:val="white"/>
        </w:rPr>
        <w:t xml:space="preserve"> corecte, valorificând limba ca sistem</w:t>
      </w:r>
    </w:p>
    <w:p w:rsidR="007036F4" w:rsidRPr="008075B4" w:rsidRDefault="00015E8E" w:rsidP="008075B4">
      <w:pPr>
        <w:pStyle w:val="ListParagraph"/>
        <w:numPr>
          <w:ilvl w:val="0"/>
          <w:numId w:val="1"/>
        </w:numPr>
        <w:spacing w:before="240" w:after="240" w:line="240" w:lineRule="auto"/>
        <w:rPr>
          <w:rFonts w:ascii="Times New Roman" w:eastAsia="Times New Roman" w:hAnsi="Times New Roman" w:cs="Times New Roman"/>
          <w:b/>
        </w:rPr>
      </w:pPr>
      <w:r w:rsidRPr="008075B4">
        <w:rPr>
          <w:rFonts w:ascii="Times New Roman" w:eastAsia="Times New Roman" w:hAnsi="Times New Roman" w:cs="Times New Roman"/>
          <w:b/>
        </w:rPr>
        <w:t>CS2 Competența sociolingvistică:</w:t>
      </w:r>
      <w:r w:rsidRPr="008075B4">
        <w:rPr>
          <w:rFonts w:ascii="Times New Roman" w:eastAsia="Times New Roman" w:hAnsi="Times New Roman" w:cs="Times New Roman"/>
        </w:rPr>
        <w:t xml:space="preserve"> utilizarea structurilor lingvistice, demonstrând funcționalitatea limbii în cadrul unui contact social</w:t>
      </w:r>
    </w:p>
    <w:p w:rsidR="007036F4" w:rsidRPr="008075B4" w:rsidRDefault="00015E8E" w:rsidP="008075B4">
      <w:pPr>
        <w:pStyle w:val="ListParagraph"/>
        <w:numPr>
          <w:ilvl w:val="0"/>
          <w:numId w:val="1"/>
        </w:numPr>
        <w:spacing w:before="240" w:after="240" w:line="240" w:lineRule="auto"/>
        <w:rPr>
          <w:rFonts w:ascii="Times New Roman" w:eastAsia="Times New Roman" w:hAnsi="Times New Roman" w:cs="Times New Roman"/>
          <w:b/>
        </w:rPr>
      </w:pPr>
      <w:r w:rsidRPr="008075B4">
        <w:rPr>
          <w:rFonts w:ascii="Times New Roman" w:eastAsia="Times New Roman" w:hAnsi="Times New Roman" w:cs="Times New Roman"/>
          <w:b/>
        </w:rPr>
        <w:t>CS3 Competența pragmatică:</w:t>
      </w:r>
      <w:r w:rsidRPr="008075B4">
        <w:rPr>
          <w:rFonts w:ascii="Times New Roman" w:eastAsia="Times New Roman" w:hAnsi="Times New Roman" w:cs="Times New Roman"/>
        </w:rPr>
        <w:t xml:space="preserve"> utilizarea structurilor lingvistice în cadrul unor contexte familiare și previzibile, demonstrând coerență și precizie în comunicare</w:t>
      </w:r>
    </w:p>
    <w:p w:rsidR="007036F4" w:rsidRPr="008075B4" w:rsidRDefault="00015E8E" w:rsidP="008075B4">
      <w:pPr>
        <w:pStyle w:val="ListParagraph"/>
        <w:numPr>
          <w:ilvl w:val="0"/>
          <w:numId w:val="1"/>
        </w:numPr>
        <w:spacing w:before="240" w:after="240" w:line="240" w:lineRule="auto"/>
        <w:rPr>
          <w:rFonts w:ascii="Times New Roman" w:eastAsia="Times New Roman" w:hAnsi="Times New Roman" w:cs="Times New Roman"/>
          <w:b/>
        </w:rPr>
      </w:pPr>
      <w:r w:rsidRPr="008075B4">
        <w:rPr>
          <w:rFonts w:ascii="Times New Roman" w:eastAsia="Times New Roman" w:hAnsi="Times New Roman" w:cs="Times New Roman"/>
          <w:b/>
        </w:rPr>
        <w:t xml:space="preserve">CS4 </w:t>
      </w:r>
      <w:proofErr w:type="spellStart"/>
      <w:r w:rsidRPr="008075B4">
        <w:rPr>
          <w:rFonts w:ascii="Times New Roman" w:eastAsia="Times New Roman" w:hAnsi="Times New Roman" w:cs="Times New Roman"/>
          <w:b/>
        </w:rPr>
        <w:t>Competenţa</w:t>
      </w:r>
      <w:proofErr w:type="spellEnd"/>
      <w:r w:rsidRPr="008075B4">
        <w:rPr>
          <w:rFonts w:ascii="Times New Roman" w:eastAsia="Times New Roman" w:hAnsi="Times New Roman" w:cs="Times New Roman"/>
          <w:b/>
        </w:rPr>
        <w:t xml:space="preserve"> (</w:t>
      </w:r>
      <w:proofErr w:type="spellStart"/>
      <w:r w:rsidRPr="008075B4">
        <w:rPr>
          <w:rFonts w:ascii="Times New Roman" w:eastAsia="Times New Roman" w:hAnsi="Times New Roman" w:cs="Times New Roman"/>
          <w:b/>
        </w:rPr>
        <w:t>pluri</w:t>
      </w:r>
      <w:proofErr w:type="spellEnd"/>
      <w:r w:rsidRPr="008075B4">
        <w:rPr>
          <w:rFonts w:ascii="Times New Roman" w:eastAsia="Times New Roman" w:hAnsi="Times New Roman" w:cs="Times New Roman"/>
          <w:b/>
        </w:rPr>
        <w:t>/ inter)culturală:</w:t>
      </w:r>
      <w:r w:rsidRPr="008075B4">
        <w:rPr>
          <w:rFonts w:ascii="Times New Roman" w:eastAsia="Times New Roman" w:hAnsi="Times New Roman" w:cs="Times New Roman"/>
        </w:rPr>
        <w:t xml:space="preserve"> aproprierea elementelor specifice culturii țărilor limbii străine studiate, manifestând deschidere și motivație pentru dialog intercultural</w:t>
      </w:r>
    </w:p>
    <w:p w:rsidR="007036F4" w:rsidRDefault="00015E8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Bibliografie:</w:t>
      </w:r>
    </w:p>
    <w:p w:rsidR="007036F4" w:rsidRPr="008075B4" w:rsidRDefault="00015E8E" w:rsidP="008075B4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5B4">
        <w:rPr>
          <w:rFonts w:ascii="Times New Roman" w:eastAsia="Times New Roman" w:hAnsi="Times New Roman" w:cs="Times New Roman"/>
          <w:sz w:val="24"/>
          <w:szCs w:val="24"/>
        </w:rPr>
        <w:t>Curriculum Național la Limba Străină, ediția 2019;</w:t>
      </w:r>
    </w:p>
    <w:p w:rsidR="007036F4" w:rsidRDefault="00015E8E" w:rsidP="008075B4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5B4">
        <w:rPr>
          <w:rFonts w:ascii="Times New Roman" w:eastAsia="Times New Roman" w:hAnsi="Times New Roman" w:cs="Times New Roman"/>
          <w:sz w:val="24"/>
          <w:szCs w:val="24"/>
        </w:rPr>
        <w:t xml:space="preserve"> English </w:t>
      </w:r>
      <w:proofErr w:type="spellStart"/>
      <w:r w:rsidRPr="008075B4">
        <w:rPr>
          <w:rFonts w:ascii="Times New Roman" w:eastAsia="Times New Roman" w:hAnsi="Times New Roman" w:cs="Times New Roman"/>
          <w:sz w:val="24"/>
          <w:szCs w:val="24"/>
        </w:rPr>
        <w:t>Student’s</w:t>
      </w:r>
      <w:proofErr w:type="spellEnd"/>
      <w:r w:rsidRPr="008075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5B4">
        <w:rPr>
          <w:rFonts w:ascii="Times New Roman" w:eastAsia="Times New Roman" w:hAnsi="Times New Roman" w:cs="Times New Roman"/>
          <w:sz w:val="24"/>
          <w:szCs w:val="24"/>
        </w:rPr>
        <w:t>Book</w:t>
      </w:r>
      <w:proofErr w:type="spellEnd"/>
      <w:r w:rsidRPr="008075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5B4">
        <w:rPr>
          <w:rFonts w:ascii="Times New Roman" w:eastAsia="Times New Roman" w:hAnsi="Times New Roman" w:cs="Times New Roman"/>
          <w:sz w:val="24"/>
          <w:szCs w:val="24"/>
        </w:rPr>
        <w:t>Level</w:t>
      </w:r>
      <w:proofErr w:type="spellEnd"/>
      <w:r w:rsidRPr="008075B4">
        <w:rPr>
          <w:rFonts w:ascii="Times New Roman" w:eastAsia="Times New Roman" w:hAnsi="Times New Roman" w:cs="Times New Roman"/>
          <w:sz w:val="24"/>
          <w:szCs w:val="24"/>
        </w:rPr>
        <w:t xml:space="preserve"> A2.3,  7</w:t>
      </w:r>
      <w:r w:rsidRPr="008075B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Pr="008075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5B4">
        <w:rPr>
          <w:rFonts w:ascii="Times New Roman" w:eastAsia="Times New Roman" w:hAnsi="Times New Roman" w:cs="Times New Roman"/>
          <w:sz w:val="24"/>
          <w:szCs w:val="24"/>
        </w:rPr>
        <w:t>form</w:t>
      </w:r>
      <w:proofErr w:type="spellEnd"/>
      <w:r w:rsidRPr="008075B4">
        <w:rPr>
          <w:rFonts w:ascii="Times New Roman" w:eastAsia="Times New Roman" w:hAnsi="Times New Roman" w:cs="Times New Roman"/>
          <w:sz w:val="24"/>
          <w:szCs w:val="24"/>
        </w:rPr>
        <w:t xml:space="preserve"> ;  Viorica Condrat, Viorica </w:t>
      </w:r>
      <w:proofErr w:type="spellStart"/>
      <w:r w:rsidRPr="008075B4">
        <w:rPr>
          <w:rFonts w:ascii="Times New Roman" w:eastAsia="Times New Roman" w:hAnsi="Times New Roman" w:cs="Times New Roman"/>
          <w:sz w:val="24"/>
          <w:szCs w:val="24"/>
        </w:rPr>
        <w:t>Cebotaraș</w:t>
      </w:r>
      <w:proofErr w:type="spellEnd"/>
      <w:r w:rsidRPr="008075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36F4" w:rsidRDefault="00015E8E" w:rsidP="008075B4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5B4">
        <w:rPr>
          <w:rFonts w:ascii="Times New Roman" w:eastAsia="Times New Roman" w:hAnsi="Times New Roman" w:cs="Times New Roman"/>
          <w:sz w:val="24"/>
          <w:szCs w:val="24"/>
        </w:rPr>
        <w:t>Ghidul de implementare a curriculumului disciplinar la Limba Străină, clasele V-IX, an. 2019;</w:t>
      </w:r>
    </w:p>
    <w:p w:rsidR="007036F4" w:rsidRPr="008075B4" w:rsidRDefault="00015E8E" w:rsidP="008075B4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75B4">
        <w:rPr>
          <w:rFonts w:ascii="Times New Roman" w:eastAsia="Times New Roman" w:hAnsi="Times New Roman" w:cs="Times New Roman"/>
          <w:sz w:val="24"/>
          <w:szCs w:val="24"/>
        </w:rPr>
        <w:lastRenderedPageBreak/>
        <w:t>Repere metodologice privind organizarea procesului educațional la limba străină.</w:t>
      </w:r>
      <w:r w:rsidRPr="008075B4">
        <w:rPr>
          <w:rFonts w:ascii="Times New Roman" w:eastAsia="Times New Roman" w:hAnsi="Times New Roman" w:cs="Times New Roman"/>
          <w:sz w:val="14"/>
          <w:szCs w:val="14"/>
        </w:rPr>
        <w:tab/>
      </w:r>
      <w:r w:rsidRPr="008075B4">
        <w:rPr>
          <w:rFonts w:ascii="Times New Roman" w:eastAsia="Times New Roman" w:hAnsi="Times New Roman" w:cs="Times New Roman"/>
          <w:sz w:val="14"/>
          <w:szCs w:val="14"/>
        </w:rPr>
        <w:tab/>
      </w:r>
    </w:p>
    <w:p w:rsidR="007036F4" w:rsidRDefault="00015E8E" w:rsidP="008075B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ADMINISTRAREA DISCIPLINEI</w:t>
      </w:r>
    </w:p>
    <w:p w:rsidR="007036F4" w:rsidRPr="008075B4" w:rsidRDefault="00015E8E" w:rsidP="008075B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(poate fi dezvoltat/adaptat după necesități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tbl>
      <w:tblPr>
        <w:tblStyle w:val="a0"/>
        <w:tblW w:w="15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95"/>
        <w:gridCol w:w="7920"/>
      </w:tblGrid>
      <w:tr w:rsidR="007036F4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Nr. de ore pe săptămână</w:t>
            </w:r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Nr. de ore pe an/semestru</w:t>
            </w:r>
          </w:p>
        </w:tc>
      </w:tr>
      <w:tr w:rsidR="007036F4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</w:tr>
      <w:tr w:rsidR="007036F4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Sem.I</w:t>
            </w:r>
            <w:proofErr w:type="spellEnd"/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7036F4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Sem.II</w:t>
            </w:r>
            <w:proofErr w:type="spellEnd"/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</w:tr>
    </w:tbl>
    <w:p w:rsidR="007036F4" w:rsidRDefault="007036F4">
      <w:pPr>
        <w:shd w:val="clear" w:color="auto" w:fill="FFFFFF"/>
        <w:spacing w:after="160" w:line="259" w:lineRule="auto"/>
        <w:rPr>
          <w:rFonts w:ascii="Times New Roman" w:eastAsia="Times New Roman" w:hAnsi="Times New Roman" w:cs="Times New Roman"/>
          <w:b/>
        </w:rPr>
      </w:pPr>
    </w:p>
    <w:p w:rsidR="007036F4" w:rsidRDefault="007036F4">
      <w:pPr>
        <w:shd w:val="clear" w:color="auto" w:fill="FFFFFF"/>
        <w:spacing w:after="160" w:line="259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15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25"/>
        <w:gridCol w:w="2160"/>
        <w:gridCol w:w="2970"/>
        <w:gridCol w:w="3240"/>
        <w:gridCol w:w="3420"/>
      </w:tblGrid>
      <w:tr w:rsidR="007036F4">
        <w:tc>
          <w:tcPr>
            <w:tcW w:w="3325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Unități de învățare/ Module</w:t>
            </w:r>
          </w:p>
        </w:tc>
        <w:tc>
          <w:tcPr>
            <w:tcW w:w="216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Nr. de ore</w:t>
            </w:r>
          </w:p>
        </w:tc>
        <w:tc>
          <w:tcPr>
            <w:tcW w:w="6210" w:type="dxa"/>
            <w:gridSpan w:val="2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Evaluări</w:t>
            </w:r>
          </w:p>
        </w:tc>
        <w:tc>
          <w:tcPr>
            <w:tcW w:w="342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Observații</w:t>
            </w:r>
          </w:p>
        </w:tc>
      </w:tr>
      <w:tr w:rsidR="007036F4">
        <w:tc>
          <w:tcPr>
            <w:tcW w:w="3325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7036F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6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7036F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EI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ES</w:t>
            </w:r>
          </w:p>
        </w:tc>
        <w:tc>
          <w:tcPr>
            <w:tcW w:w="342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/>
            <w:tcMar>
              <w:left w:w="108" w:type="dxa"/>
            </w:tcMar>
          </w:tcPr>
          <w:p w:rsidR="007036F4" w:rsidRDefault="007036F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Introduction</w:t>
            </w:r>
            <w:proofErr w:type="spellEnd"/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 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7+1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Oral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 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8+1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Written</w:t>
            </w:r>
            <w:proofErr w:type="spellEnd"/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 III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9+1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Written</w:t>
            </w:r>
            <w:proofErr w:type="spellEnd"/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 IV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12+1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Written</w:t>
            </w:r>
            <w:proofErr w:type="spellEnd"/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 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10+2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Oral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 VI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12+2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000000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:rsidR="007036F4" w:rsidRDefault="00015E8E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Mixed</w:t>
            </w:r>
            <w:proofErr w:type="spellEnd"/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:rsidR="007036F4" w:rsidRDefault="007036F4">
            <w:pPr>
              <w:spacing w:before="1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036F4" w:rsidRDefault="007036F4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F4" w:rsidRDefault="00015E8E" w:rsidP="008075B4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036F4" w:rsidRDefault="00015E8E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036F4" w:rsidRDefault="007036F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B4" w:rsidRDefault="008075B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B4" w:rsidRDefault="008075B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B4" w:rsidRDefault="008075B4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F4" w:rsidRPr="00015E8E" w:rsidRDefault="00015E8E" w:rsidP="00015E8E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PROIECTAREA DIDACTICĂ A UNITĂȚILOR DE ÎNVĂȚARE / UNITĂȚILOR DE CONȚINUT</w:t>
      </w:r>
    </w:p>
    <w:tbl>
      <w:tblPr>
        <w:tblStyle w:val="a3"/>
        <w:tblW w:w="14730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1335"/>
        <w:gridCol w:w="4755"/>
        <w:gridCol w:w="900"/>
        <w:gridCol w:w="4395"/>
        <w:gridCol w:w="1935"/>
      </w:tblGrid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Competența specifică</w:t>
            </w:r>
          </w:p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Unități de competențe</w:t>
            </w:r>
          </w:p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Conținuturi tematice/ lingvistice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Nr. 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de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ore</w:t>
            </w:r>
          </w:p>
        </w:tc>
        <w:tc>
          <w:tcPr>
            <w:tcW w:w="4395" w:type="dxa"/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Strategii didactice și tehnici de evaluare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Observații </w:t>
            </w:r>
          </w:p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Introduction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Course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Brainstorming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Conversation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Dialogues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Grammar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Vocabulary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Revision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–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exercises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Multiple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Choice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Exercises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1.3,1.8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Initial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Evaluation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Comprehension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Paragraph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Writing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Test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items</w:t>
            </w:r>
            <w:proofErr w:type="spellEnd"/>
          </w:p>
        </w:tc>
      </w:tr>
      <w:tr w:rsidR="007036F4">
        <w:tc>
          <w:tcPr>
            <w:tcW w:w="14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UNIT  I</w:t>
            </w:r>
          </w:p>
        </w:tc>
      </w:tr>
      <w:tr w:rsidR="007036F4">
        <w:trPr>
          <w:trHeight w:val="1517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1.2,1.3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3.1,3.2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1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BACK TO SCHOOL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simple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80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1.4,1.8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3.3,3.5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2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BEING IN TIME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Giving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Advice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Should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Vocabulary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Building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Project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3.1, 3.3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3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CULTURE FILE </w:t>
            </w:r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1.4,1.6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LESSON 4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FORMS OF LEARNING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simple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continuous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2.5, 2.7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3.4,3.5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5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NATURE AND ADVENTURE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perfect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simple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Project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6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ROUND UP </w:t>
            </w: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  <w:smallCaps/>
              </w:rPr>
            </w:pP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Guided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Arrange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order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–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Self-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chart</w:t>
            </w:r>
            <w:proofErr w:type="spellEnd"/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LESSON 7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Evaluation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Test N1</w:t>
            </w:r>
          </w:p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Oral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Presentation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036F4">
        <w:trPr>
          <w:trHeight w:val="99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8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Analysis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Analysis</w:t>
            </w:r>
            <w:proofErr w:type="spellEnd"/>
          </w:p>
          <w:p w:rsidR="007036F4" w:rsidRDefault="007036F4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Correcting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mistakes</w:t>
            </w:r>
            <w:proofErr w:type="spellEnd"/>
          </w:p>
          <w:p w:rsidR="007036F4" w:rsidRDefault="00015E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errors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 w:rsidTr="00015E8E">
        <w:trPr>
          <w:trHeight w:val="385"/>
        </w:trPr>
        <w:tc>
          <w:tcPr>
            <w:tcW w:w="14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>UNIT  II</w:t>
            </w: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1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WELLNESS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Uncountable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nouns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-verb agreement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Describing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picture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Agree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Disagree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Questionnaire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1.4,1.6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LESSON 2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WELLNESS MONTH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Must for personal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obligation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Diet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Questionnaire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1.8, 1.9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3.4,3.6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LESSON 3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PLAY LIKE A CHAMPION TODAY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order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questions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87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1.4,1.6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LESSON 4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LIFE IS A SPORT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Tag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questions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3.1,3.3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lastRenderedPageBreak/>
              <w:t>LESSON 5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lastRenderedPageBreak/>
              <w:t xml:space="preserve">THE SPIRIT OF SPORTSMANSHIP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perfect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/False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6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A SUCCESS STORY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perfect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Project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886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7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Round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Up</w:t>
            </w:r>
            <w:proofErr w:type="spellEnd"/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Guided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Study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Opposites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Self-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chart</w:t>
            </w:r>
            <w:proofErr w:type="spellEnd"/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1.11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LESSON 8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Summative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Evaluation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N2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smallCap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Evaluation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9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Analysis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Analysis</w:t>
            </w:r>
            <w:proofErr w:type="spellEnd"/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Correcting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mistakes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errors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Unit III</w:t>
            </w: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1.6, 1.8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lastRenderedPageBreak/>
              <w:t>LESSON 1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BEST FRIENDS FOREVER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speech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Describing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personality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Brainstorming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1.5, 1.10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2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FAMILY TRADITIONS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speech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1.5, 1.10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2.4, 2.5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3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SLEEPOVERS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simple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continuous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after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1.5, 1.9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4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THE GOLDEN TRIO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speech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Poster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Presentation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3.2,3.7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5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A CHRISTMAS CAROL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order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questions</w:t>
            </w:r>
            <w:proofErr w:type="spellEnd"/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False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Project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Presentation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lastRenderedPageBreak/>
              <w:t>LESSON 6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lastRenderedPageBreak/>
              <w:t>Round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Up</w:t>
            </w:r>
            <w:proofErr w:type="spellEnd"/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Guided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Study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Opposites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Self-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chart</w:t>
            </w:r>
            <w:proofErr w:type="spellEnd"/>
          </w:p>
        </w:tc>
      </w:tr>
      <w:tr w:rsidR="007036F4">
        <w:trPr>
          <w:trHeight w:val="1224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tabs>
                <w:tab w:val="left" w:pos="2568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LESSON 7</w:t>
            </w:r>
          </w:p>
          <w:p w:rsidR="007036F4" w:rsidRDefault="00015E8E">
            <w:pPr>
              <w:keepLines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SUMMATIVE EVALUATION TEST N3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widowControl w:val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036F4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tabs>
                <w:tab w:val="left" w:pos="2568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8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TEST ANALYSIS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Correcting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mistakes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</w:p>
          <w:p w:rsidR="007036F4" w:rsidRDefault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Errors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64"/>
        </w:trPr>
        <w:tc>
          <w:tcPr>
            <w:tcW w:w="14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UNIT  IV               </w:t>
            </w: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1.5, 1.9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1.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COMMUNICATION MATTERS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Conditional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Unscrambling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Multiple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Choice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1.6, 1.8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2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CONNECTING PEOPLE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Conditional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Guided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Multiple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Choice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Antonyms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3 </w:t>
            </w:r>
          </w:p>
          <w:p w:rsidR="007036F4" w:rsidRDefault="00015E8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CAPITAL CITIES</w:t>
            </w:r>
          </w:p>
          <w:p w:rsidR="007036F4" w:rsidRDefault="00015E8E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Prepositions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direction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destination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Multiple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Choice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 w:rsidP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4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 HAVE A DREAM 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Had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Similarities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Differences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5   </w:t>
            </w:r>
          </w:p>
          <w:p w:rsidR="007036F4" w:rsidRDefault="00015E8E">
            <w:pPr>
              <w:keepLines/>
              <w:tabs>
                <w:tab w:val="left" w:pos="2568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NETIQUETTE </w:t>
            </w:r>
          </w:p>
          <w:p w:rsidR="007036F4" w:rsidRDefault="00015E8E">
            <w:pPr>
              <w:keepLines/>
              <w:tabs>
                <w:tab w:val="left" w:pos="2568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Some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any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Multiple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Choice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Writing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 post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LESSON 6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Round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</w:rPr>
              <w:t>Up</w:t>
            </w:r>
            <w:proofErr w:type="spellEnd"/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Guided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Study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Lines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gaps</w:t>
            </w:r>
            <w:proofErr w:type="spellEnd"/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Opposites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Self-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chart</w:t>
            </w:r>
            <w:proofErr w:type="spellEnd"/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LESSON 8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Summative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Evaluation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Test N4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smallCaps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Evaluation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color w:val="FF0000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9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smallCaps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</w:rPr>
              <w:t>TEST ANALYSIS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Analysis</w:t>
            </w:r>
            <w:proofErr w:type="spellEnd"/>
          </w:p>
          <w:p w:rsidR="007036F4" w:rsidRDefault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Correcting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mistakes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errors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365"/>
        </w:trPr>
        <w:tc>
          <w:tcPr>
            <w:tcW w:w="14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UNIT  V</w:t>
            </w: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1 </w:t>
            </w:r>
          </w:p>
          <w:p w:rsidR="007036F4" w:rsidRDefault="00015E8E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EQUAL BUT DIFFERENT</w:t>
            </w:r>
          </w:p>
          <w:p w:rsidR="007036F4" w:rsidRDefault="00015E8E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Conditional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</w:p>
          <w:p w:rsidR="007036F4" w:rsidRDefault="007036F4">
            <w:pPr>
              <w:keepLines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1.8, 1.9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3.7,3.6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4.4, 4.6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2 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INCLUSION FOR ALL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Could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3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WHAT IF…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speech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past</w:t>
            </w:r>
            <w:proofErr w:type="spellEnd"/>
          </w:p>
          <w:p w:rsidR="007036F4" w:rsidRDefault="007036F4">
            <w:pPr>
              <w:keepLines/>
              <w:tabs>
                <w:tab w:val="left" w:pos="2568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Multiple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Choice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Dialogues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LESSON 4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 STRAIGHT-A STUDENT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speech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past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Group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5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LET’S AGREE TO DISAGREE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speech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past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Study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/False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Pronunciation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Drill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Synonyms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2.2, 2.3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6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THE ART OF SMALL STEPS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Conditional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Pronunciation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Drill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Project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7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ROUND UP </w:t>
            </w:r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Self-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chart</w:t>
            </w:r>
            <w:proofErr w:type="spellEnd"/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LESSON 9</w:t>
            </w:r>
          </w:p>
          <w:p w:rsidR="007036F4" w:rsidRDefault="00015E8E">
            <w:pPr>
              <w:keepLines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SUMMATIVE EVALUATION TEST N5</w:t>
            </w:r>
          </w:p>
          <w:p w:rsidR="007036F4" w:rsidRDefault="00015E8E">
            <w:pPr>
              <w:keepLines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Oral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Evaluation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10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TEST ANALYSIS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Error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Corrections</w:t>
            </w:r>
            <w:proofErr w:type="spellEnd"/>
          </w:p>
          <w:p w:rsidR="007036F4" w:rsidRDefault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Self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/Peer-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509"/>
        </w:trPr>
        <w:tc>
          <w:tcPr>
            <w:tcW w:w="14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UNIT  VI</w:t>
            </w: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1.6, 1.8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2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CLIMATE CHANGE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Interrogative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adjectives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whose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which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Discussion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3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THE HOME OF MY DREAMS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Reported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speech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Picture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Description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WordSearch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4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THE POWER OF A DIARY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Relative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pronouns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True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False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 w:rsidTr="00015E8E">
        <w:trPr>
          <w:trHeight w:val="185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2.2, 2.3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5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CINEMA GOING 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-verb agreement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plural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invariable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nouns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tabs>
                <w:tab w:val="left" w:pos="288"/>
                <w:tab w:val="center" w:pos="395"/>
              </w:tabs>
              <w:spacing w:after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2</w:t>
            </w:r>
          </w:p>
          <w:p w:rsidR="007036F4" w:rsidRDefault="007036F4">
            <w:pPr>
              <w:keepLines/>
              <w:tabs>
                <w:tab w:val="left" w:pos="288"/>
                <w:tab w:val="center" w:pos="395"/>
              </w:tabs>
              <w:spacing w:after="200"/>
              <w:rPr>
                <w:rFonts w:ascii="Times New Roman" w:eastAsia="Times New Roman" w:hAnsi="Times New Roman" w:cs="Times New Roman"/>
              </w:rPr>
            </w:pPr>
          </w:p>
          <w:p w:rsidR="007036F4" w:rsidRDefault="007036F4">
            <w:pPr>
              <w:keepLines/>
              <w:tabs>
                <w:tab w:val="left" w:pos="288"/>
                <w:tab w:val="center" w:pos="395"/>
              </w:tabs>
              <w:spacing w:after="200"/>
              <w:rPr>
                <w:rFonts w:ascii="Times New Roman" w:eastAsia="Times New Roman" w:hAnsi="Times New Roman" w:cs="Times New Roman"/>
              </w:rPr>
            </w:pPr>
          </w:p>
          <w:p w:rsidR="007036F4" w:rsidRDefault="007036F4">
            <w:pPr>
              <w:keepLines/>
              <w:tabs>
                <w:tab w:val="left" w:pos="288"/>
                <w:tab w:val="center" w:pos="395"/>
              </w:tabs>
              <w:spacing w:after="20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Pair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Work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diary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entry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 w:rsidP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after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3.2,3.7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6</w:t>
            </w: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036F4" w:rsidRDefault="00015E8E">
            <w:pPr>
              <w:keepLines/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MY SUMMER PLANS </w:t>
            </w:r>
          </w:p>
          <w:p w:rsidR="007036F4" w:rsidRDefault="007036F4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7036F4" w:rsidRDefault="007036F4">
            <w:pPr>
              <w:keepLines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in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Questions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Answers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aloud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Writing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an email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2.2,2.5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3.2, 3.5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7</w:t>
            </w:r>
          </w:p>
          <w:p w:rsidR="007036F4" w:rsidRDefault="00015E8E" w:rsidP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ROUND UP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Oral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Quiz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formation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Role play</w:t>
            </w:r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Matching</w:t>
            </w:r>
            <w:proofErr w:type="spellEnd"/>
          </w:p>
          <w:p w:rsidR="007036F4" w:rsidRDefault="00015E8E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Dialogues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Self-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chart</w:t>
            </w:r>
            <w:proofErr w:type="spellEnd"/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2.4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3.9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4.3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LESSON 8</w:t>
            </w:r>
          </w:p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SUMMATIVE EVALUATION TEST N6</w:t>
            </w:r>
          </w:p>
          <w:p w:rsidR="007036F4" w:rsidRDefault="00015E8E" w:rsidP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Mixed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evaluation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keepNext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7036F4" w:rsidRDefault="007036F4">
            <w:pPr>
              <w:keepNext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Mixed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test </w:t>
            </w:r>
          </w:p>
        </w:tc>
      </w:tr>
      <w:tr w:rsidR="007036F4">
        <w:trPr>
          <w:trHeight w:val="1209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CS1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CS2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CS3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  <w:p w:rsidR="007036F4" w:rsidRDefault="00015E8E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LESSON 10</w:t>
            </w:r>
          </w:p>
          <w:p w:rsidR="007036F4" w:rsidRDefault="00015E8E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TEST ANALYSIS</w:t>
            </w:r>
          </w:p>
          <w:p w:rsidR="007036F4" w:rsidRDefault="007036F4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Lines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Error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corrections</w:t>
            </w:r>
            <w:proofErr w:type="spellEnd"/>
          </w:p>
          <w:p w:rsidR="007036F4" w:rsidRDefault="00015E8E" w:rsidP="00015E8E">
            <w:pPr>
              <w:keepNext/>
              <w:spacing w:after="20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Self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/Peer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6F4" w:rsidRDefault="007036F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036F4" w:rsidRDefault="007036F4">
      <w:pPr>
        <w:spacing w:after="200"/>
      </w:pPr>
    </w:p>
    <w:sectPr w:rsidR="007036F4" w:rsidSect="00807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524" w:rsidRDefault="003D3524" w:rsidP="00B725D5">
      <w:pPr>
        <w:spacing w:line="240" w:lineRule="auto"/>
      </w:pPr>
      <w:r>
        <w:separator/>
      </w:r>
    </w:p>
  </w:endnote>
  <w:endnote w:type="continuationSeparator" w:id="0">
    <w:p w:rsidR="003D3524" w:rsidRDefault="003D3524" w:rsidP="00B725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5D5" w:rsidRDefault="00B725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5D5" w:rsidRDefault="00B725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5D5" w:rsidRDefault="00B725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524" w:rsidRDefault="003D3524" w:rsidP="00B725D5">
      <w:pPr>
        <w:spacing w:line="240" w:lineRule="auto"/>
      </w:pPr>
      <w:r>
        <w:separator/>
      </w:r>
    </w:p>
  </w:footnote>
  <w:footnote w:type="continuationSeparator" w:id="0">
    <w:p w:rsidR="003D3524" w:rsidRDefault="003D3524" w:rsidP="00B725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5D5" w:rsidRDefault="00B725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9203688"/>
      <w:docPartObj>
        <w:docPartGallery w:val="Watermarks"/>
        <w:docPartUnique/>
      </w:docPartObj>
    </w:sdtPr>
    <w:sdtContent>
      <w:p w:rsidR="00B725D5" w:rsidRDefault="00B725D5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5D5" w:rsidRDefault="00B725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80DF6"/>
    <w:multiLevelType w:val="hybridMultilevel"/>
    <w:tmpl w:val="EC04DF34"/>
    <w:lvl w:ilvl="0" w:tplc="2668CCE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F064B"/>
    <w:multiLevelType w:val="hybridMultilevel"/>
    <w:tmpl w:val="096A78C2"/>
    <w:lvl w:ilvl="0" w:tplc="09AC6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F4"/>
    <w:rsid w:val="00015E8E"/>
    <w:rsid w:val="003D3524"/>
    <w:rsid w:val="00422BDE"/>
    <w:rsid w:val="007036F4"/>
    <w:rsid w:val="008075B4"/>
    <w:rsid w:val="00B7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B43684B-6F98-4172-BBF9-450AA481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ListParagraph">
    <w:name w:val="List Paragraph"/>
    <w:basedOn w:val="Normal"/>
    <w:uiPriority w:val="34"/>
    <w:qFormat/>
    <w:rsid w:val="008075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25D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5D5"/>
  </w:style>
  <w:style w:type="paragraph" w:styleId="Footer">
    <w:name w:val="footer"/>
    <w:basedOn w:val="Normal"/>
    <w:link w:val="FooterChar"/>
    <w:uiPriority w:val="99"/>
    <w:unhideWhenUsed/>
    <w:rsid w:val="00B725D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1589</Words>
  <Characters>9062</Characters>
  <Application>Microsoft Office Word</Application>
  <DocSecurity>0</DocSecurity>
  <Lines>75</Lines>
  <Paragraphs>21</Paragraphs>
  <ScaleCrop>false</ScaleCrop>
  <Company/>
  <LinksUpToDate>false</LinksUpToDate>
  <CharactersWithSpaces>10630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2024-01-04T06:54:00Z</dcterms:created>
  <dcterms:modified xsi:type="dcterms:W3CDTF">2024-01-04T12:14:00Z</dcterms:modified>
</cp:coreProperties>
</file>