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DC7BFE" w14:textId="77777777" w:rsidR="008120CD" w:rsidRPr="008120CD" w:rsidRDefault="008120CD" w:rsidP="008120CD">
      <w:pPr>
        <w:jc w:val="center"/>
        <w:rPr>
          <w:rFonts w:ascii="Times New Roman" w:hAnsi="Times New Roman" w:cs="Times New Roman"/>
          <w:b/>
          <w:bCs/>
          <w:sz w:val="24"/>
          <w:szCs w:val="24"/>
          <w:lang w:val="ro-RO"/>
        </w:rPr>
      </w:pPr>
      <w:r w:rsidRPr="008120CD">
        <w:rPr>
          <w:rFonts w:ascii="Times New Roman" w:hAnsi="Times New Roman" w:cs="Times New Roman"/>
          <w:b/>
          <w:bCs/>
          <w:sz w:val="24"/>
          <w:szCs w:val="24"/>
          <w:lang w:val="ro-RO"/>
        </w:rPr>
        <w:t>FELICITARE CU OCAZIA ZILEI SCRISULUI ȘI CULTURII SLAVE</w:t>
      </w:r>
    </w:p>
    <w:p w14:paraId="418D8EC6" w14:textId="77777777" w:rsidR="008120CD" w:rsidRPr="008120CD" w:rsidRDefault="008120CD" w:rsidP="008120CD">
      <w:pPr>
        <w:ind w:firstLine="720"/>
        <w:jc w:val="both"/>
        <w:rPr>
          <w:rFonts w:ascii="Times New Roman" w:hAnsi="Times New Roman" w:cs="Times New Roman"/>
          <w:sz w:val="24"/>
          <w:szCs w:val="24"/>
          <w:lang w:val="ro-RO"/>
        </w:rPr>
      </w:pPr>
      <w:r w:rsidRPr="008120CD">
        <w:rPr>
          <w:rFonts w:ascii="Times New Roman" w:hAnsi="Times New Roman" w:cs="Times New Roman"/>
          <w:sz w:val="24"/>
          <w:szCs w:val="24"/>
          <w:lang w:val="ro-RO"/>
        </w:rPr>
        <w:t>Dragi profesori, elevi și părinți, membri ai marii familii a popoarelor slave,</w:t>
      </w:r>
    </w:p>
    <w:p w14:paraId="39C5C6D3" w14:textId="77777777" w:rsidR="00892DB3" w:rsidRDefault="00892DB3" w:rsidP="008120CD">
      <w:pPr>
        <w:ind w:firstLine="720"/>
        <w:jc w:val="both"/>
        <w:rPr>
          <w:rFonts w:ascii="Times New Roman" w:hAnsi="Times New Roman" w:cs="Times New Roman"/>
          <w:sz w:val="24"/>
          <w:szCs w:val="24"/>
          <w:lang w:val="ro-RO"/>
        </w:rPr>
      </w:pPr>
      <w:r w:rsidRPr="00892DB3">
        <w:rPr>
          <w:rFonts w:ascii="Times New Roman" w:hAnsi="Times New Roman" w:cs="Times New Roman"/>
          <w:sz w:val="24"/>
          <w:szCs w:val="24"/>
          <w:lang w:val="ro-RO"/>
        </w:rPr>
        <w:t>Cu prilejul zilei de 24 mai, Ziua Scrisului și Culturii Slave, în numele Ministerului Educației și Cercetării, vă adresez cele mai calde felicitări și urări de bine. Această zi subliniază importanța păstrării și promovării limbilor slave, cum ar fi bulgara, ucraineană, rusa, belarusa și poloneză, care sunt limbi materne pentru unele comunități etnice din Republica Moldova.</w:t>
      </w:r>
    </w:p>
    <w:p w14:paraId="33BA18BC" w14:textId="2AC3EF73" w:rsidR="008120CD" w:rsidRPr="008120CD" w:rsidRDefault="008120CD" w:rsidP="008120CD">
      <w:pPr>
        <w:ind w:firstLine="720"/>
        <w:jc w:val="both"/>
        <w:rPr>
          <w:rFonts w:ascii="Times New Roman" w:hAnsi="Times New Roman" w:cs="Times New Roman"/>
          <w:sz w:val="24"/>
          <w:szCs w:val="24"/>
          <w:lang w:val="ro-RO"/>
        </w:rPr>
      </w:pPr>
      <w:r w:rsidRPr="008120CD">
        <w:rPr>
          <w:rFonts w:ascii="Times New Roman" w:hAnsi="Times New Roman" w:cs="Times New Roman"/>
          <w:sz w:val="24"/>
          <w:szCs w:val="24"/>
          <w:lang w:val="ro-RO"/>
        </w:rPr>
        <w:t>În această zi, ne amintim de contribuția fraților Sfinți Chiril și Metodiu, pionierii alfabetului slav și luminătorii culturii și educației slave. Alfabetul creat de ei a deschis calea spre educație și cultură pentru milioane de oameni și rămâne un simbol al moștenirii lor culturale.</w:t>
      </w:r>
    </w:p>
    <w:p w14:paraId="0553A543" w14:textId="77777777" w:rsidR="008120CD" w:rsidRPr="008120CD" w:rsidRDefault="008120CD" w:rsidP="008120CD">
      <w:pPr>
        <w:ind w:firstLine="720"/>
        <w:jc w:val="both"/>
        <w:rPr>
          <w:rFonts w:ascii="Times New Roman" w:hAnsi="Times New Roman" w:cs="Times New Roman"/>
          <w:sz w:val="24"/>
          <w:szCs w:val="24"/>
          <w:lang w:val="ro-RO"/>
        </w:rPr>
      </w:pPr>
      <w:r w:rsidRPr="008120CD">
        <w:rPr>
          <w:rFonts w:ascii="Times New Roman" w:hAnsi="Times New Roman" w:cs="Times New Roman"/>
          <w:sz w:val="24"/>
          <w:szCs w:val="24"/>
          <w:lang w:val="ro-RO"/>
        </w:rPr>
        <w:t>Exprimăm recunoștința noastră sinceră față de cei care în instituțiile de învățământ educă noile generații în limbile materne slave, față de lucrătorii caselor de cultură, muzeelor și bibliotecilor, artiștii și oamenii de știință, toți aceia care folosesc alfabetul chirilic în creațiile lor.</w:t>
      </w:r>
    </w:p>
    <w:p w14:paraId="5FC059A7" w14:textId="10473A80" w:rsidR="008120CD" w:rsidRPr="008120CD" w:rsidRDefault="008120CD" w:rsidP="002B1885">
      <w:pPr>
        <w:ind w:firstLine="720"/>
        <w:jc w:val="both"/>
        <w:rPr>
          <w:rFonts w:ascii="Times New Roman" w:hAnsi="Times New Roman" w:cs="Times New Roman"/>
          <w:sz w:val="24"/>
          <w:szCs w:val="24"/>
          <w:lang w:val="ro-RO"/>
        </w:rPr>
      </w:pPr>
      <w:r w:rsidRPr="008120CD">
        <w:rPr>
          <w:rFonts w:ascii="Times New Roman" w:hAnsi="Times New Roman" w:cs="Times New Roman"/>
          <w:sz w:val="24"/>
          <w:szCs w:val="24"/>
          <w:lang w:val="ro-RO"/>
        </w:rPr>
        <w:t xml:space="preserve">Ministerul Educației și Cercetării depune eforturi constante pentru a sprijini și încuraja învățarea limbilor </w:t>
      </w:r>
      <w:r w:rsidR="00892DB3">
        <w:rPr>
          <w:rFonts w:ascii="Times New Roman" w:hAnsi="Times New Roman" w:cs="Times New Roman"/>
          <w:sz w:val="24"/>
          <w:szCs w:val="24"/>
          <w:lang w:val="ro-RO"/>
        </w:rPr>
        <w:t>slave</w:t>
      </w:r>
      <w:r w:rsidRPr="008120CD">
        <w:rPr>
          <w:rFonts w:ascii="Times New Roman" w:hAnsi="Times New Roman" w:cs="Times New Roman"/>
          <w:sz w:val="24"/>
          <w:szCs w:val="24"/>
          <w:lang w:val="ro-RO"/>
        </w:rPr>
        <w:t>, promovând diversitatea culturală și lingvistică în școlile noastre. Suntem mândri de cei 1808 profesori de limba rusă, 111 profesori de limba bulgară și 76 de profesori de limba ucraineană, care contribuie la îmbogățirea diversității culturale a țării noastre. Doar în anul 2023, am publicat 55,700 de manuale de Limba și literatura rusă, 2,780 de manuale de Limba și literatura bulgară, și 1,930 de manuale de Limba și literatura ucraineană, oferind resurse vitale pentru studiul limbilor materne.</w:t>
      </w:r>
      <w:r w:rsidR="002B1885" w:rsidRPr="002B1885">
        <w:rPr>
          <w:rFonts w:ascii="Times New Roman" w:hAnsi="Times New Roman" w:cs="Times New Roman"/>
          <w:sz w:val="24"/>
          <w:szCs w:val="24"/>
          <w:lang w:val="ro-RO"/>
        </w:rPr>
        <w:t xml:space="preserve"> </w:t>
      </w:r>
      <w:r w:rsidRPr="008120CD">
        <w:rPr>
          <w:rFonts w:ascii="Times New Roman" w:hAnsi="Times New Roman" w:cs="Times New Roman"/>
          <w:sz w:val="24"/>
          <w:szCs w:val="24"/>
          <w:lang w:val="ro-RO"/>
        </w:rPr>
        <w:t>De asemenea, organizăm anual Olimpiade republicane la limbile rusă, bulgară și ucraineană, unde elevii demonstrează excelență în cunoașterea limbilor materne sub îndrumarea profesorilor lor.</w:t>
      </w:r>
    </w:p>
    <w:p w14:paraId="713C470A" w14:textId="332628BF" w:rsidR="008120CD" w:rsidRPr="008120CD" w:rsidRDefault="008120CD" w:rsidP="002B1885">
      <w:pPr>
        <w:ind w:firstLine="720"/>
        <w:jc w:val="both"/>
        <w:rPr>
          <w:rFonts w:ascii="Times New Roman" w:hAnsi="Times New Roman" w:cs="Times New Roman"/>
          <w:sz w:val="24"/>
          <w:szCs w:val="24"/>
          <w:lang w:val="ro-RO"/>
        </w:rPr>
      </w:pPr>
      <w:r w:rsidRPr="008120CD">
        <w:rPr>
          <w:rFonts w:ascii="Times New Roman" w:hAnsi="Times New Roman" w:cs="Times New Roman"/>
          <w:sz w:val="24"/>
          <w:szCs w:val="24"/>
          <w:lang w:val="ro-RO"/>
        </w:rPr>
        <w:t>În această zi specială, îmi exprim recunoștința față de toți educatorii, profesorii, părinții și elevii care contribuie la păstrarea și promovarea limbilor materne slave.</w:t>
      </w:r>
      <w:r w:rsidR="00892DB3" w:rsidRPr="00892DB3">
        <w:t xml:space="preserve"> </w:t>
      </w:r>
      <w:r w:rsidR="00892DB3" w:rsidRPr="00892DB3">
        <w:rPr>
          <w:rFonts w:ascii="Times New Roman" w:hAnsi="Times New Roman" w:cs="Times New Roman"/>
          <w:sz w:val="24"/>
          <w:szCs w:val="24"/>
          <w:lang w:val="ro-RO"/>
        </w:rPr>
        <w:t>Fie ca această sărbătoare să ne inspire pe toți să contribuim la protejarea și dezvoltarea bogăției noastre culturale și lingvistice.</w:t>
      </w:r>
    </w:p>
    <w:p w14:paraId="69509FA6" w14:textId="7311E3AB" w:rsidR="000D2239" w:rsidRPr="002B1885" w:rsidRDefault="000D2239" w:rsidP="009445DA">
      <w:pPr>
        <w:jc w:val="right"/>
        <w:rPr>
          <w:rFonts w:ascii="Times New Roman" w:hAnsi="Times New Roman" w:cs="Times New Roman"/>
          <w:sz w:val="24"/>
          <w:szCs w:val="24"/>
          <w:lang w:val="ro-RO"/>
        </w:rPr>
      </w:pPr>
      <w:r w:rsidRPr="002B1885">
        <w:rPr>
          <w:rFonts w:ascii="Times New Roman" w:hAnsi="Times New Roman" w:cs="Times New Roman"/>
          <w:sz w:val="24"/>
          <w:szCs w:val="24"/>
          <w:lang w:val="ro-RO"/>
        </w:rPr>
        <w:t>Cu stimă,</w:t>
      </w:r>
    </w:p>
    <w:p w14:paraId="55098695" w14:textId="20A28AD3" w:rsidR="000D2239" w:rsidRPr="002B1885" w:rsidRDefault="000D2239" w:rsidP="009445DA">
      <w:pPr>
        <w:jc w:val="right"/>
        <w:rPr>
          <w:rFonts w:ascii="Times New Roman" w:hAnsi="Times New Roman" w:cs="Times New Roman"/>
          <w:sz w:val="24"/>
          <w:szCs w:val="24"/>
          <w:lang w:val="ro-RO"/>
        </w:rPr>
      </w:pPr>
      <w:r w:rsidRPr="002B1885">
        <w:rPr>
          <w:rFonts w:ascii="Times New Roman" w:hAnsi="Times New Roman" w:cs="Times New Roman"/>
          <w:sz w:val="24"/>
          <w:szCs w:val="24"/>
          <w:lang w:val="ro-RO"/>
        </w:rPr>
        <w:t xml:space="preserve">Valentina </w:t>
      </w:r>
      <w:r w:rsidR="0069357D" w:rsidRPr="002B1885">
        <w:rPr>
          <w:rFonts w:ascii="Times New Roman" w:hAnsi="Times New Roman" w:cs="Times New Roman"/>
          <w:sz w:val="24"/>
          <w:szCs w:val="24"/>
          <w:lang w:val="ro-RO"/>
        </w:rPr>
        <w:t>OLARU</w:t>
      </w:r>
    </w:p>
    <w:p w14:paraId="79EF3E25" w14:textId="6300A162" w:rsidR="000D2239" w:rsidRPr="002B1885" w:rsidRDefault="000D2239" w:rsidP="0069357D">
      <w:pPr>
        <w:jc w:val="right"/>
        <w:rPr>
          <w:rFonts w:ascii="Times New Roman" w:hAnsi="Times New Roman" w:cs="Times New Roman"/>
          <w:sz w:val="24"/>
          <w:szCs w:val="24"/>
          <w:lang w:val="ro-RO"/>
        </w:rPr>
      </w:pPr>
      <w:r w:rsidRPr="002B1885">
        <w:rPr>
          <w:rFonts w:ascii="Times New Roman" w:hAnsi="Times New Roman" w:cs="Times New Roman"/>
          <w:sz w:val="24"/>
          <w:szCs w:val="24"/>
          <w:lang w:val="ro-RO"/>
        </w:rPr>
        <w:t>Secretar de Stat</w:t>
      </w:r>
      <w:r w:rsidR="0069357D" w:rsidRPr="002B1885">
        <w:rPr>
          <w:rFonts w:ascii="Times New Roman" w:hAnsi="Times New Roman" w:cs="Times New Roman"/>
          <w:sz w:val="24"/>
          <w:szCs w:val="24"/>
          <w:lang w:val="ro-RO"/>
        </w:rPr>
        <w:t xml:space="preserve"> al </w:t>
      </w:r>
      <w:r w:rsidRPr="002B1885">
        <w:rPr>
          <w:rFonts w:ascii="Times New Roman" w:hAnsi="Times New Roman" w:cs="Times New Roman"/>
          <w:sz w:val="24"/>
          <w:szCs w:val="24"/>
          <w:lang w:val="ro-RO"/>
        </w:rPr>
        <w:t>Ministerul</w:t>
      </w:r>
      <w:r w:rsidR="0069357D" w:rsidRPr="002B1885">
        <w:rPr>
          <w:rFonts w:ascii="Times New Roman" w:hAnsi="Times New Roman" w:cs="Times New Roman"/>
          <w:sz w:val="24"/>
          <w:szCs w:val="24"/>
          <w:lang w:val="ro-RO"/>
        </w:rPr>
        <w:t>ui</w:t>
      </w:r>
      <w:r w:rsidRPr="002B1885">
        <w:rPr>
          <w:rFonts w:ascii="Times New Roman" w:hAnsi="Times New Roman" w:cs="Times New Roman"/>
          <w:sz w:val="24"/>
          <w:szCs w:val="24"/>
          <w:lang w:val="ro-RO"/>
        </w:rPr>
        <w:t xml:space="preserve"> Educației și Cercetării</w:t>
      </w:r>
    </w:p>
    <w:p w14:paraId="2A3C28B0" w14:textId="632AF7AD" w:rsidR="0069357D" w:rsidRPr="002B1885" w:rsidRDefault="0069357D" w:rsidP="0069357D">
      <w:pPr>
        <w:jc w:val="right"/>
        <w:rPr>
          <w:rFonts w:ascii="Times New Roman" w:hAnsi="Times New Roman" w:cs="Times New Roman"/>
          <w:sz w:val="24"/>
          <w:szCs w:val="24"/>
          <w:lang w:val="ro-RO"/>
        </w:rPr>
      </w:pPr>
      <w:r w:rsidRPr="002B1885">
        <w:rPr>
          <w:rFonts w:ascii="Times New Roman" w:hAnsi="Times New Roman" w:cs="Times New Roman"/>
          <w:sz w:val="24"/>
          <w:szCs w:val="24"/>
          <w:lang w:val="ro-RO"/>
        </w:rPr>
        <w:t>24.05.2024</w:t>
      </w:r>
    </w:p>
    <w:p w14:paraId="44BA97A4" w14:textId="047D41C9" w:rsidR="00C10A71" w:rsidRPr="002B1885" w:rsidRDefault="00C10A71" w:rsidP="009445DA">
      <w:pPr>
        <w:jc w:val="both"/>
        <w:rPr>
          <w:lang w:val="ro-RO"/>
        </w:rPr>
      </w:pPr>
    </w:p>
    <w:sectPr w:rsidR="00C10A71" w:rsidRPr="002B18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20532E"/>
    <w:multiLevelType w:val="multilevel"/>
    <w:tmpl w:val="9B964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8DD"/>
    <w:rsid w:val="000D2239"/>
    <w:rsid w:val="000E0FB3"/>
    <w:rsid w:val="002B1885"/>
    <w:rsid w:val="005768DD"/>
    <w:rsid w:val="006628BA"/>
    <w:rsid w:val="0069357D"/>
    <w:rsid w:val="008120CD"/>
    <w:rsid w:val="00892DB3"/>
    <w:rsid w:val="009445DA"/>
    <w:rsid w:val="00AC02E6"/>
    <w:rsid w:val="00C10A71"/>
    <w:rsid w:val="00ED6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B70CF"/>
  <w15:chartTrackingRefBased/>
  <w15:docId w15:val="{BBD1C88B-926E-4F03-BE4D-431A56B9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896134">
      <w:bodyDiv w:val="1"/>
      <w:marLeft w:val="0"/>
      <w:marRight w:val="0"/>
      <w:marTop w:val="0"/>
      <w:marBottom w:val="0"/>
      <w:divBdr>
        <w:top w:val="none" w:sz="0" w:space="0" w:color="auto"/>
        <w:left w:val="none" w:sz="0" w:space="0" w:color="auto"/>
        <w:bottom w:val="none" w:sz="0" w:space="0" w:color="auto"/>
        <w:right w:val="none" w:sz="0" w:space="0" w:color="auto"/>
      </w:divBdr>
    </w:div>
    <w:div w:id="206098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342</Words>
  <Characters>1953</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dc:creator>
  <cp:keywords/>
  <dc:description/>
  <cp:lastModifiedBy>Admin</cp:lastModifiedBy>
  <cp:revision>7</cp:revision>
  <dcterms:created xsi:type="dcterms:W3CDTF">2024-05-16T12:23:00Z</dcterms:created>
  <dcterms:modified xsi:type="dcterms:W3CDTF">2024-05-23T13:42:00Z</dcterms:modified>
</cp:coreProperties>
</file>